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16" w:rsidRDefault="00BD1F16" w:rsidP="00064FF4"/>
    <w:p w:rsidR="0041768A" w:rsidRDefault="0041768A" w:rsidP="0041768A">
      <w:pPr>
        <w:jc w:val="center"/>
        <w:rPr>
          <w:sz w:val="40"/>
          <w:szCs w:val="40"/>
        </w:rPr>
      </w:pPr>
      <w:r w:rsidRPr="0041768A">
        <w:rPr>
          <w:sz w:val="40"/>
          <w:szCs w:val="40"/>
        </w:rPr>
        <w:t>AVVISO</w:t>
      </w:r>
    </w:p>
    <w:p w:rsidR="0041525C" w:rsidRDefault="0041525C" w:rsidP="0041525C">
      <w:pPr>
        <w:spacing w:line="360" w:lineRule="auto"/>
        <w:jc w:val="both"/>
        <w:rPr>
          <w:rStyle w:val="Collegamentoipertestuale"/>
          <w:color w:val="auto"/>
          <w:sz w:val="28"/>
          <w:szCs w:val="28"/>
          <w:u w:val="none"/>
        </w:rPr>
      </w:pPr>
    </w:p>
    <w:p w:rsidR="0041525C" w:rsidRPr="0041525C" w:rsidRDefault="0041525C" w:rsidP="0041525C">
      <w:pPr>
        <w:spacing w:line="360" w:lineRule="auto"/>
        <w:jc w:val="both"/>
        <w:rPr>
          <w:sz w:val="28"/>
          <w:szCs w:val="28"/>
        </w:rPr>
      </w:pPr>
      <w:r w:rsidRPr="0041525C">
        <w:rPr>
          <w:rStyle w:val="Collegamentoipertestuale"/>
          <w:color w:val="auto"/>
          <w:sz w:val="28"/>
          <w:szCs w:val="28"/>
          <w:u w:val="none"/>
        </w:rPr>
        <w:t>Roma, 25 marzo 2020</w:t>
      </w:r>
    </w:p>
    <w:p w:rsidR="00DF7175" w:rsidRDefault="00DF7175" w:rsidP="00064FF4"/>
    <w:p w:rsidR="0041768A" w:rsidRPr="000F5F8D" w:rsidRDefault="0041768A" w:rsidP="0041525C">
      <w:pPr>
        <w:spacing w:line="360" w:lineRule="auto"/>
        <w:jc w:val="both"/>
        <w:rPr>
          <w:sz w:val="28"/>
          <w:szCs w:val="28"/>
        </w:rPr>
      </w:pPr>
      <w:r w:rsidRPr="000F5F8D">
        <w:rPr>
          <w:sz w:val="28"/>
          <w:szCs w:val="28"/>
        </w:rPr>
        <w:t>Si porta a conoscenza tutto il personale che la TIM a far data dal 06 Aprile 2020, inserirà una nuova offerta sul</w:t>
      </w:r>
      <w:bookmarkStart w:id="0" w:name="_GoBack"/>
      <w:bookmarkEnd w:id="0"/>
      <w:r w:rsidRPr="000F5F8D">
        <w:rPr>
          <w:sz w:val="28"/>
          <w:szCs w:val="28"/>
        </w:rPr>
        <w:t>la linea Ricaricabile denominata “Tim4you 50”, tale nuovo pacchetto prevede l’utilizzo di 50GB mensili al costo mensile di € 8,99.</w:t>
      </w:r>
    </w:p>
    <w:p w:rsidR="00C005F6" w:rsidRPr="000F5F8D" w:rsidRDefault="0041768A" w:rsidP="0041525C">
      <w:pPr>
        <w:spacing w:line="360" w:lineRule="auto"/>
        <w:jc w:val="both"/>
        <w:rPr>
          <w:sz w:val="28"/>
          <w:szCs w:val="28"/>
        </w:rPr>
      </w:pPr>
      <w:r w:rsidRPr="000F5F8D">
        <w:rPr>
          <w:sz w:val="28"/>
          <w:szCs w:val="28"/>
        </w:rPr>
        <w:t xml:space="preserve">Per informazioni e dettagli sulla nuova offerta si </w:t>
      </w:r>
      <w:r w:rsidR="00C005F6" w:rsidRPr="000F5F8D">
        <w:rPr>
          <w:sz w:val="28"/>
          <w:szCs w:val="28"/>
        </w:rPr>
        <w:t>rimanda l’utente al portale dedicato:</w:t>
      </w:r>
    </w:p>
    <w:p w:rsidR="000F5F8D" w:rsidRDefault="0076077A" w:rsidP="0041525C">
      <w:pPr>
        <w:spacing w:line="360" w:lineRule="auto"/>
        <w:jc w:val="both"/>
        <w:rPr>
          <w:rStyle w:val="Collegamentoipertestuale"/>
          <w:sz w:val="28"/>
          <w:szCs w:val="28"/>
        </w:rPr>
      </w:pPr>
      <w:hyperlink r:id="rId7" w:history="1">
        <w:r w:rsidR="000F5F8D" w:rsidRPr="000F5F8D">
          <w:rPr>
            <w:rStyle w:val="Collegamentoipertestuale"/>
            <w:sz w:val="28"/>
            <w:szCs w:val="28"/>
          </w:rPr>
          <w:t>https://mobileinterforze.telecomitalia.it</w:t>
        </w:r>
      </w:hyperlink>
    </w:p>
    <w:p w:rsidR="0041525C" w:rsidRDefault="0041525C" w:rsidP="0041525C">
      <w:pPr>
        <w:spacing w:line="360" w:lineRule="auto"/>
        <w:jc w:val="both"/>
        <w:rPr>
          <w:rStyle w:val="Collegamentoipertestuale"/>
          <w:sz w:val="28"/>
          <w:szCs w:val="28"/>
        </w:rPr>
      </w:pPr>
    </w:p>
    <w:p w:rsidR="0041768A" w:rsidRPr="000F5F8D" w:rsidRDefault="0041768A" w:rsidP="0041525C">
      <w:pPr>
        <w:spacing w:line="360" w:lineRule="auto"/>
        <w:jc w:val="both"/>
        <w:rPr>
          <w:sz w:val="28"/>
          <w:szCs w:val="28"/>
        </w:rPr>
      </w:pPr>
      <w:r w:rsidRPr="000F5F8D">
        <w:rPr>
          <w:sz w:val="28"/>
          <w:szCs w:val="28"/>
        </w:rPr>
        <w:t xml:space="preserve">  </w:t>
      </w:r>
    </w:p>
    <w:p w:rsidR="00DF7175" w:rsidRDefault="00DF7175" w:rsidP="0041525C">
      <w:pPr>
        <w:spacing w:line="360" w:lineRule="auto"/>
        <w:jc w:val="both"/>
      </w:pPr>
    </w:p>
    <w:p w:rsidR="00DF7175" w:rsidRDefault="00DF7175" w:rsidP="0041525C">
      <w:pPr>
        <w:spacing w:line="360" w:lineRule="auto"/>
        <w:ind w:left="4248"/>
        <w:jc w:val="right"/>
        <w:rPr>
          <w:rFonts w:ascii="Garamond" w:hAnsi="Garamond"/>
          <w:sz w:val="26"/>
          <w:szCs w:val="26"/>
        </w:rPr>
      </w:pPr>
    </w:p>
    <w:p w:rsidR="00DF7175" w:rsidRDefault="00DF7175" w:rsidP="00DF7175">
      <w:pPr>
        <w:ind w:left="4248"/>
        <w:jc w:val="right"/>
        <w:rPr>
          <w:rFonts w:ascii="Garamond" w:hAnsi="Garamond"/>
          <w:sz w:val="26"/>
          <w:szCs w:val="26"/>
        </w:rPr>
      </w:pPr>
    </w:p>
    <w:p w:rsidR="00DF7175" w:rsidRDefault="00DF7175" w:rsidP="00DF7175">
      <w:pPr>
        <w:ind w:left="4248"/>
        <w:jc w:val="right"/>
        <w:rPr>
          <w:rFonts w:ascii="Garamond" w:hAnsi="Garamond"/>
          <w:sz w:val="26"/>
          <w:szCs w:val="26"/>
        </w:rPr>
      </w:pPr>
    </w:p>
    <w:sectPr w:rsidR="00DF7175" w:rsidSect="00900B4E">
      <w:headerReference w:type="default" r:id="rId8"/>
      <w:footerReference w:type="default" r:id="rId9"/>
      <w:pgSz w:w="11907" w:h="16840" w:code="9"/>
      <w:pgMar w:top="567" w:right="1134" w:bottom="1134" w:left="1134" w:header="72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7A" w:rsidRDefault="0076077A">
      <w:r>
        <w:separator/>
      </w:r>
    </w:p>
  </w:endnote>
  <w:endnote w:type="continuationSeparator" w:id="0">
    <w:p w:rsidR="0076077A" w:rsidRDefault="0076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E2" w:rsidRPr="00900B4E" w:rsidRDefault="00B329E2" w:rsidP="00900B4E">
    <w:pPr>
      <w:tabs>
        <w:tab w:val="left" w:pos="1177"/>
        <w:tab w:val="center" w:pos="4819"/>
      </w:tabs>
      <w:rPr>
        <w:sz w:val="22"/>
        <w:szCs w:val="22"/>
      </w:rPr>
    </w:pPr>
    <w:r w:rsidRPr="00900B4E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B0A7333" wp14:editId="3AF24597">
          <wp:simplePos x="0" y="0"/>
          <wp:positionH relativeFrom="column">
            <wp:posOffset>-68083</wp:posOffset>
          </wp:positionH>
          <wp:positionV relativeFrom="page">
            <wp:posOffset>9994790</wp:posOffset>
          </wp:positionV>
          <wp:extent cx="571500" cy="436245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7A82" w:rsidRPr="00900B4E">
      <w:rPr>
        <w:sz w:val="22"/>
        <w:szCs w:val="22"/>
      </w:rPr>
      <w:tab/>
    </w:r>
    <w:r w:rsidR="00B23CDC" w:rsidRPr="00900B4E">
      <w:rPr>
        <w:sz w:val="22"/>
        <w:szCs w:val="22"/>
      </w:rPr>
      <w:tab/>
    </w:r>
    <w:r w:rsidR="00E92C21" w:rsidRPr="00900B4E">
      <w:rPr>
        <w:sz w:val="22"/>
        <w:szCs w:val="22"/>
      </w:rPr>
      <w:t xml:space="preserve">Largo Luigi Daga, 2 </w:t>
    </w:r>
    <w:r w:rsidR="00D1150C" w:rsidRPr="00900B4E">
      <w:rPr>
        <w:sz w:val="22"/>
        <w:szCs w:val="22"/>
      </w:rPr>
      <w:t>- 00164</w:t>
    </w:r>
    <w:r w:rsidR="00E92C21" w:rsidRPr="00900B4E">
      <w:rPr>
        <w:sz w:val="22"/>
        <w:szCs w:val="22"/>
      </w:rPr>
      <w:t xml:space="preserve"> ROMA </w:t>
    </w:r>
    <w:r w:rsidR="009A1901" w:rsidRPr="00900B4E">
      <w:rPr>
        <w:sz w:val="22"/>
        <w:szCs w:val="22"/>
      </w:rPr>
      <w:t xml:space="preserve">- C.F. 96154220584 </w:t>
    </w:r>
    <w:r w:rsidR="009A1901" w:rsidRPr="00900B4E">
      <w:rPr>
        <w:b/>
        <w:sz w:val="22"/>
        <w:szCs w:val="22"/>
      </w:rPr>
      <w:t>-</w:t>
    </w:r>
    <w:r w:rsidR="00E92C21" w:rsidRPr="00900B4E">
      <w:rPr>
        <w:sz w:val="22"/>
        <w:szCs w:val="22"/>
      </w:rPr>
      <w:t xml:space="preserve"> Tel.</w:t>
    </w:r>
    <w:r w:rsidR="009A1901" w:rsidRPr="00900B4E">
      <w:rPr>
        <w:sz w:val="22"/>
        <w:szCs w:val="22"/>
      </w:rPr>
      <w:t xml:space="preserve"> </w:t>
    </w:r>
    <w:r w:rsidR="00E92C21" w:rsidRPr="00900B4E">
      <w:rPr>
        <w:sz w:val="22"/>
        <w:szCs w:val="22"/>
      </w:rPr>
      <w:t>06/6659</w:t>
    </w:r>
    <w:r w:rsidR="00D1150C" w:rsidRPr="00900B4E">
      <w:rPr>
        <w:sz w:val="22"/>
        <w:szCs w:val="22"/>
      </w:rPr>
      <w:t>25</w:t>
    </w:r>
    <w:r w:rsidR="009A1901" w:rsidRPr="00900B4E">
      <w:rPr>
        <w:sz w:val="22"/>
        <w:szCs w:val="22"/>
      </w:rPr>
      <w:t>0</w:t>
    </w:r>
    <w:r w:rsidR="00DF7175">
      <w:rPr>
        <w:sz w:val="22"/>
        <w:szCs w:val="22"/>
      </w:rPr>
      <w:t>5</w:t>
    </w:r>
    <w:r w:rsidR="00347FBC" w:rsidRPr="00900B4E">
      <w:rPr>
        <w:sz w:val="22"/>
        <w:szCs w:val="22"/>
      </w:rPr>
      <w:t xml:space="preserve"> -</w:t>
    </w:r>
    <w:r w:rsidR="009A1901" w:rsidRPr="00900B4E">
      <w:rPr>
        <w:sz w:val="22"/>
        <w:szCs w:val="22"/>
      </w:rPr>
      <w:t xml:space="preserve"> 278</w:t>
    </w:r>
    <w:r w:rsidR="00DF7175">
      <w:rPr>
        <w:sz w:val="22"/>
        <w:szCs w:val="22"/>
      </w:rPr>
      <w:t>2</w:t>
    </w:r>
    <w:r w:rsidR="009A1901" w:rsidRPr="00900B4E">
      <w:rPr>
        <w:sz w:val="22"/>
        <w:szCs w:val="22"/>
      </w:rPr>
      <w:t xml:space="preserve"> </w:t>
    </w:r>
    <w:r w:rsidR="00DF7175">
      <w:rPr>
        <w:sz w:val="22"/>
        <w:szCs w:val="22"/>
      </w:rPr>
      <w:t>-3837</w:t>
    </w:r>
  </w:p>
  <w:p w:rsidR="00E92C21" w:rsidRPr="00900B4E" w:rsidRDefault="00B23CDC" w:rsidP="00B23CDC">
    <w:pPr>
      <w:tabs>
        <w:tab w:val="center" w:pos="4819"/>
      </w:tabs>
      <w:rPr>
        <w:sz w:val="22"/>
        <w:szCs w:val="22"/>
      </w:rPr>
    </w:pPr>
    <w:r w:rsidRPr="00900B4E">
      <w:rPr>
        <w:sz w:val="22"/>
        <w:szCs w:val="22"/>
      </w:rPr>
      <w:tab/>
    </w:r>
    <w:hyperlink r:id="rId2" w:history="1">
      <w:r w:rsidR="00E92C21" w:rsidRPr="00900B4E">
        <w:rPr>
          <w:rStyle w:val="Collegamentoipertestuale"/>
          <w:color w:val="auto"/>
          <w:sz w:val="22"/>
          <w:szCs w:val="22"/>
          <w:u w:val="none"/>
        </w:rPr>
        <w:t>enteassistenza.dap@giustizia.it</w:t>
      </w:r>
    </w:hyperlink>
    <w:r w:rsidR="00E92C21" w:rsidRPr="00900B4E">
      <w:rPr>
        <w:sz w:val="22"/>
        <w:szCs w:val="22"/>
      </w:rPr>
      <w:t xml:space="preserve"> </w:t>
    </w:r>
    <w:r w:rsidR="00E92C21" w:rsidRPr="00900B4E">
      <w:rPr>
        <w:rStyle w:val="Collegamentoipertestuale"/>
        <w:color w:val="auto"/>
        <w:sz w:val="22"/>
        <w:szCs w:val="22"/>
        <w:u w:val="none"/>
      </w:rPr>
      <w:t xml:space="preserve">- </w:t>
    </w:r>
    <w:hyperlink r:id="rId3" w:history="1">
      <w:r w:rsidR="00652AFF" w:rsidRPr="00900B4E">
        <w:rPr>
          <w:rStyle w:val="Collegamentoipertestuale"/>
          <w:color w:val="auto"/>
          <w:sz w:val="22"/>
          <w:szCs w:val="22"/>
          <w:u w:val="none"/>
        </w:rPr>
        <w:t>enteassistenza.dap@giustiziacert.it</w:t>
      </w:r>
    </w:hyperlink>
    <w:r w:rsidRPr="00900B4E">
      <w:rPr>
        <w:sz w:val="22"/>
        <w:szCs w:val="22"/>
      </w:rPr>
      <w:t xml:space="preserve"> </w:t>
    </w:r>
  </w:p>
  <w:p w:rsidR="00E92C21" w:rsidRPr="009A1901" w:rsidRDefault="00E92C21" w:rsidP="00E92C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7A" w:rsidRDefault="0076077A">
      <w:r>
        <w:separator/>
      </w:r>
    </w:p>
  </w:footnote>
  <w:footnote w:type="continuationSeparator" w:id="0">
    <w:p w:rsidR="0076077A" w:rsidRDefault="0076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C3" w:rsidRDefault="005A07C3" w:rsidP="00347FBC">
    <w:pPr>
      <w:ind w:left="2832" w:firstLine="708"/>
      <w:rPr>
        <w:rFonts w:ascii="Book Antiqua" w:hAnsi="Book Antiqua"/>
        <w:b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-577519</wp:posOffset>
          </wp:positionH>
          <wp:positionV relativeFrom="paragraph">
            <wp:posOffset>-397510</wp:posOffset>
          </wp:positionV>
          <wp:extent cx="7498080" cy="2159000"/>
          <wp:effectExtent l="0" t="0" r="7620" b="0"/>
          <wp:wrapNone/>
          <wp:docPr id="3" name="Immagine 3" descr="new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215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07C3" w:rsidRDefault="005A07C3">
    <w:pPr>
      <w:ind w:left="2832" w:firstLine="708"/>
      <w:rPr>
        <w:rFonts w:ascii="Book Antiqua" w:hAnsi="Book Antiqua"/>
        <w:b/>
        <w:sz w:val="24"/>
      </w:rPr>
    </w:pPr>
  </w:p>
  <w:p w:rsidR="005A07C3" w:rsidRDefault="005A07C3">
    <w:pPr>
      <w:ind w:left="2832" w:firstLine="708"/>
      <w:rPr>
        <w:rFonts w:ascii="Book Antiqua" w:hAnsi="Book Antiqua"/>
        <w:b/>
        <w:sz w:val="24"/>
      </w:rPr>
    </w:pPr>
  </w:p>
  <w:p w:rsidR="005A07C3" w:rsidRDefault="005A07C3">
    <w:pPr>
      <w:ind w:left="2832" w:firstLine="708"/>
      <w:rPr>
        <w:rFonts w:ascii="Book Antiqua" w:hAnsi="Book Antiqua"/>
        <w:b/>
        <w:sz w:val="24"/>
      </w:rPr>
    </w:pPr>
  </w:p>
  <w:p w:rsidR="005A07C3" w:rsidRDefault="005A07C3">
    <w:pPr>
      <w:ind w:left="2832" w:firstLine="708"/>
      <w:rPr>
        <w:rFonts w:ascii="Book Antiqua" w:hAnsi="Book Antiqua"/>
        <w:b/>
        <w:sz w:val="24"/>
      </w:rPr>
    </w:pPr>
  </w:p>
  <w:p w:rsidR="005A07C3" w:rsidRDefault="005A07C3" w:rsidP="00B83F1F">
    <w:pPr>
      <w:rPr>
        <w:rFonts w:ascii="Book Antiqua" w:hAnsi="Book Antiqua"/>
        <w:b/>
        <w:sz w:val="24"/>
      </w:rPr>
    </w:pPr>
  </w:p>
  <w:p w:rsidR="005A07C3" w:rsidRDefault="005A07C3" w:rsidP="00B83F1F">
    <w:pPr>
      <w:rPr>
        <w:rFonts w:ascii="Book Antiqua" w:hAnsi="Book Antiqua"/>
        <w:b/>
        <w:sz w:val="24"/>
      </w:rPr>
    </w:pPr>
  </w:p>
  <w:p w:rsidR="005A07C3" w:rsidRPr="007E2EFB" w:rsidRDefault="005A07C3" w:rsidP="00B83F1F">
    <w:pPr>
      <w:rPr>
        <w:rFonts w:ascii="Book Antiqua" w:hAnsi="Book Antiqua"/>
        <w:b/>
      </w:rPr>
    </w:pPr>
  </w:p>
  <w:p w:rsidR="005A07C3" w:rsidRPr="0096426F" w:rsidRDefault="005A07C3" w:rsidP="00B83F1F">
    <w:pPr>
      <w:jc w:val="center"/>
      <w:rPr>
        <w:rFonts w:ascii="Book Antiqua" w:hAnsi="Book Antiqua"/>
        <w:b/>
      </w:rPr>
    </w:pPr>
    <w:r w:rsidRPr="0096426F">
      <w:rPr>
        <w:rFonts w:ascii="Book Antiqua" w:hAnsi="Book Antiqua"/>
        <w:b/>
      </w:rPr>
      <w:t>ENTE DI ASSISTENZA PER IL PERSONALE DELL’AMMINISTRAZIONE PENITENZIARIA</w:t>
    </w:r>
  </w:p>
  <w:p w:rsidR="007B3138" w:rsidRPr="00D1150C" w:rsidRDefault="007B3138" w:rsidP="00BE4771">
    <w:pPr>
      <w:jc w:val="cent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0E3D"/>
    <w:multiLevelType w:val="singleLevel"/>
    <w:tmpl w:val="E9C82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D6E81"/>
    <w:multiLevelType w:val="singleLevel"/>
    <w:tmpl w:val="E9C82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263762"/>
    <w:multiLevelType w:val="singleLevel"/>
    <w:tmpl w:val="E9C82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667D82"/>
    <w:multiLevelType w:val="singleLevel"/>
    <w:tmpl w:val="E9C82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51486F"/>
    <w:multiLevelType w:val="singleLevel"/>
    <w:tmpl w:val="E9C82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5214B8"/>
    <w:multiLevelType w:val="multilevel"/>
    <w:tmpl w:val="70D6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B0E0A"/>
    <w:multiLevelType w:val="singleLevel"/>
    <w:tmpl w:val="E9C82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9D5EC7"/>
    <w:multiLevelType w:val="hybridMultilevel"/>
    <w:tmpl w:val="66E0323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4403C93"/>
    <w:multiLevelType w:val="hybridMultilevel"/>
    <w:tmpl w:val="12907528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4B71F41"/>
    <w:multiLevelType w:val="hybridMultilevel"/>
    <w:tmpl w:val="67D6E4D0"/>
    <w:lvl w:ilvl="0" w:tplc="FE269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D460D"/>
    <w:multiLevelType w:val="hybridMultilevel"/>
    <w:tmpl w:val="C944BB7A"/>
    <w:lvl w:ilvl="0" w:tplc="6652C7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AEA238A"/>
    <w:multiLevelType w:val="hybridMultilevel"/>
    <w:tmpl w:val="4ED0E1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07C12"/>
    <w:multiLevelType w:val="singleLevel"/>
    <w:tmpl w:val="41303B04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A6"/>
    <w:rsid w:val="00006324"/>
    <w:rsid w:val="00016634"/>
    <w:rsid w:val="000601D4"/>
    <w:rsid w:val="00064FF4"/>
    <w:rsid w:val="00076D5A"/>
    <w:rsid w:val="0008554E"/>
    <w:rsid w:val="0009500C"/>
    <w:rsid w:val="000B386F"/>
    <w:rsid w:val="000B6A83"/>
    <w:rsid w:val="000D08B4"/>
    <w:rsid w:val="000F5F8D"/>
    <w:rsid w:val="0012405D"/>
    <w:rsid w:val="0014325E"/>
    <w:rsid w:val="00153A6B"/>
    <w:rsid w:val="001B543F"/>
    <w:rsid w:val="001C34A5"/>
    <w:rsid w:val="001D784E"/>
    <w:rsid w:val="001E686C"/>
    <w:rsid w:val="00216160"/>
    <w:rsid w:val="002307F5"/>
    <w:rsid w:val="002347EC"/>
    <w:rsid w:val="0024210E"/>
    <w:rsid w:val="00242422"/>
    <w:rsid w:val="002967F0"/>
    <w:rsid w:val="002C6FCE"/>
    <w:rsid w:val="0030363B"/>
    <w:rsid w:val="00345191"/>
    <w:rsid w:val="00347FBC"/>
    <w:rsid w:val="00393670"/>
    <w:rsid w:val="003C7F0D"/>
    <w:rsid w:val="003D0826"/>
    <w:rsid w:val="003D6158"/>
    <w:rsid w:val="003F5482"/>
    <w:rsid w:val="00404440"/>
    <w:rsid w:val="00406792"/>
    <w:rsid w:val="004100C5"/>
    <w:rsid w:val="0041525C"/>
    <w:rsid w:val="0041768A"/>
    <w:rsid w:val="004425B7"/>
    <w:rsid w:val="0047463B"/>
    <w:rsid w:val="004825F0"/>
    <w:rsid w:val="004A0E4B"/>
    <w:rsid w:val="004C245E"/>
    <w:rsid w:val="004D1AD3"/>
    <w:rsid w:val="004D6E9C"/>
    <w:rsid w:val="004E78F7"/>
    <w:rsid w:val="00590E49"/>
    <w:rsid w:val="005A07C3"/>
    <w:rsid w:val="005C0F88"/>
    <w:rsid w:val="0061458A"/>
    <w:rsid w:val="00616930"/>
    <w:rsid w:val="006349A4"/>
    <w:rsid w:val="0064483F"/>
    <w:rsid w:val="0065106C"/>
    <w:rsid w:val="00652AFF"/>
    <w:rsid w:val="006877E7"/>
    <w:rsid w:val="006A4B15"/>
    <w:rsid w:val="006A6EF6"/>
    <w:rsid w:val="006C0314"/>
    <w:rsid w:val="006D359C"/>
    <w:rsid w:val="006F4984"/>
    <w:rsid w:val="00716F6C"/>
    <w:rsid w:val="00732B5B"/>
    <w:rsid w:val="0076077A"/>
    <w:rsid w:val="007878A9"/>
    <w:rsid w:val="00795E99"/>
    <w:rsid w:val="007A45BF"/>
    <w:rsid w:val="007B3138"/>
    <w:rsid w:val="007E2EFB"/>
    <w:rsid w:val="007F0B50"/>
    <w:rsid w:val="00813554"/>
    <w:rsid w:val="00817A82"/>
    <w:rsid w:val="00825050"/>
    <w:rsid w:val="00830BA6"/>
    <w:rsid w:val="008372C1"/>
    <w:rsid w:val="008618B0"/>
    <w:rsid w:val="0087350D"/>
    <w:rsid w:val="008865AC"/>
    <w:rsid w:val="00890585"/>
    <w:rsid w:val="00900B4E"/>
    <w:rsid w:val="009220F2"/>
    <w:rsid w:val="00925BA3"/>
    <w:rsid w:val="00936CB8"/>
    <w:rsid w:val="00942449"/>
    <w:rsid w:val="00952AB3"/>
    <w:rsid w:val="0096426F"/>
    <w:rsid w:val="00993262"/>
    <w:rsid w:val="009A1901"/>
    <w:rsid w:val="009A70CA"/>
    <w:rsid w:val="009A798F"/>
    <w:rsid w:val="009B3E2C"/>
    <w:rsid w:val="009C4EE5"/>
    <w:rsid w:val="00A06F6B"/>
    <w:rsid w:val="00A427C7"/>
    <w:rsid w:val="00A76670"/>
    <w:rsid w:val="00A813C1"/>
    <w:rsid w:val="00AD52E2"/>
    <w:rsid w:val="00AD731C"/>
    <w:rsid w:val="00B23CDC"/>
    <w:rsid w:val="00B25585"/>
    <w:rsid w:val="00B326FB"/>
    <w:rsid w:val="00B329E2"/>
    <w:rsid w:val="00B36345"/>
    <w:rsid w:val="00B378CD"/>
    <w:rsid w:val="00B53D8C"/>
    <w:rsid w:val="00B71982"/>
    <w:rsid w:val="00B724D2"/>
    <w:rsid w:val="00B83F1F"/>
    <w:rsid w:val="00B95E51"/>
    <w:rsid w:val="00BD1F16"/>
    <w:rsid w:val="00BE4771"/>
    <w:rsid w:val="00C005F6"/>
    <w:rsid w:val="00C1472E"/>
    <w:rsid w:val="00C14C7F"/>
    <w:rsid w:val="00C5117B"/>
    <w:rsid w:val="00CA28FF"/>
    <w:rsid w:val="00CA635B"/>
    <w:rsid w:val="00CB4D9B"/>
    <w:rsid w:val="00D1150C"/>
    <w:rsid w:val="00D1457F"/>
    <w:rsid w:val="00D161CE"/>
    <w:rsid w:val="00D51FB6"/>
    <w:rsid w:val="00D535FC"/>
    <w:rsid w:val="00D66C3B"/>
    <w:rsid w:val="00DC0664"/>
    <w:rsid w:val="00DE0BC1"/>
    <w:rsid w:val="00DE6BE4"/>
    <w:rsid w:val="00DF7175"/>
    <w:rsid w:val="00E01E78"/>
    <w:rsid w:val="00E22B7A"/>
    <w:rsid w:val="00E4092E"/>
    <w:rsid w:val="00E453F9"/>
    <w:rsid w:val="00E76236"/>
    <w:rsid w:val="00E92C21"/>
    <w:rsid w:val="00EB03E9"/>
    <w:rsid w:val="00EB1CDA"/>
    <w:rsid w:val="00F13F2C"/>
    <w:rsid w:val="00F203A7"/>
    <w:rsid w:val="00F31200"/>
    <w:rsid w:val="00F76096"/>
    <w:rsid w:val="00F83409"/>
    <w:rsid w:val="00FA6477"/>
    <w:rsid w:val="00FB0C63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8684AB-6A61-49FC-B553-945BF4B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1D4"/>
  </w:style>
  <w:style w:type="paragraph" w:styleId="Titolo1">
    <w:name w:val="heading 1"/>
    <w:basedOn w:val="Normale"/>
    <w:next w:val="Normale"/>
    <w:qFormat/>
    <w:rsid w:val="000601D4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601D4"/>
    <w:pPr>
      <w:keepNext/>
      <w:tabs>
        <w:tab w:val="left" w:pos="1418"/>
        <w:tab w:val="left" w:pos="4253"/>
        <w:tab w:val="left" w:pos="5670"/>
      </w:tabs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0601D4"/>
    <w:pPr>
      <w:keepNext/>
      <w:tabs>
        <w:tab w:val="left" w:pos="1418"/>
        <w:tab w:val="left" w:pos="4253"/>
        <w:tab w:val="left" w:pos="5103"/>
        <w:tab w:val="left" w:pos="5670"/>
      </w:tabs>
      <w:jc w:val="both"/>
      <w:outlineLvl w:val="2"/>
    </w:pPr>
    <w:rPr>
      <w:bCs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349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349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1C34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349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349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601D4"/>
    <w:rPr>
      <w:sz w:val="24"/>
    </w:rPr>
  </w:style>
  <w:style w:type="paragraph" w:styleId="Titolo">
    <w:name w:val="Title"/>
    <w:basedOn w:val="Normale"/>
    <w:qFormat/>
    <w:rsid w:val="000601D4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0601D4"/>
    <w:pPr>
      <w:tabs>
        <w:tab w:val="left" w:pos="1418"/>
        <w:tab w:val="left" w:pos="4253"/>
        <w:tab w:val="left" w:pos="5670"/>
      </w:tabs>
      <w:jc w:val="both"/>
    </w:pPr>
    <w:rPr>
      <w:bCs/>
      <w:sz w:val="22"/>
    </w:rPr>
  </w:style>
  <w:style w:type="paragraph" w:styleId="Intestazione">
    <w:name w:val="header"/>
    <w:basedOn w:val="Normale"/>
    <w:rsid w:val="000601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D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25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535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35FC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semiHidden/>
    <w:rsid w:val="006349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semiHidden/>
    <w:rsid w:val="00634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semiHidden/>
    <w:rsid w:val="006349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6349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6349A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349A4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6349A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349A4"/>
  </w:style>
  <w:style w:type="paragraph" w:styleId="Rientrocorpodeltesto2">
    <w:name w:val="Body Text Indent 2"/>
    <w:basedOn w:val="Normale"/>
    <w:link w:val="Rientrocorpodeltesto2Carattere"/>
    <w:rsid w:val="006349A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49A4"/>
  </w:style>
  <w:style w:type="paragraph" w:styleId="Rientrocorpodeltesto3">
    <w:name w:val="Body Text Indent 3"/>
    <w:basedOn w:val="Normale"/>
    <w:link w:val="Rientrocorpodeltesto3Carattere"/>
    <w:rsid w:val="006349A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349A4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349A4"/>
    <w:pPr>
      <w:ind w:firstLine="708"/>
      <w:jc w:val="center"/>
    </w:pPr>
    <w:rPr>
      <w:rFonts w:ascii="Arial" w:hAnsi="Arial" w:cs="Arial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349A4"/>
    <w:rPr>
      <w:rFonts w:ascii="Arial" w:hAnsi="Arial" w:cs="Arial"/>
      <w:b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C34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stonormale">
    <w:name w:val="Plain Text"/>
    <w:basedOn w:val="Normale"/>
    <w:link w:val="TestonormaleCarattere"/>
    <w:uiPriority w:val="99"/>
    <w:unhideWhenUsed/>
    <w:rsid w:val="001C34A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C34A5"/>
    <w:rPr>
      <w:rFonts w:ascii="Consolas" w:eastAsiaTheme="minorHAnsi" w:hAnsi="Consolas" w:cstheme="minorBidi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4D1AD3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AFF"/>
  </w:style>
  <w:style w:type="paragraph" w:customStyle="1" w:styleId="Corpodeltesto">
    <w:name w:val="Corpo del testo"/>
    <w:basedOn w:val="Normale"/>
    <w:rsid w:val="00F203A7"/>
    <w:rPr>
      <w:sz w:val="24"/>
    </w:rPr>
  </w:style>
  <w:style w:type="character" w:styleId="Collegamentovisitato">
    <w:name w:val="FollowedHyperlink"/>
    <w:basedOn w:val="Carpredefinitoparagrafo"/>
    <w:semiHidden/>
    <w:unhideWhenUsed/>
    <w:rsid w:val="000F5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bileinterforze.telecom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teassistenza.dap@giustiziacert.it" TargetMode="External"/><Relationship Id="rId2" Type="http://schemas.openxmlformats.org/officeDocument/2006/relationships/hyperlink" Target="mailto:enteassistenza.dap@giustizi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ascolo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DI ASSISTENZA</vt:lpstr>
    </vt:vector>
  </TitlesOfParts>
  <Company/>
  <LinksUpToDate>false</LinksUpToDate>
  <CharactersWithSpaces>470</CharactersWithSpaces>
  <SharedDoc>false</SharedDoc>
  <HLinks>
    <vt:vector size="12" baseType="variant">
      <vt:variant>
        <vt:i4>4325408</vt:i4>
      </vt:variant>
      <vt:variant>
        <vt:i4>3</vt:i4>
      </vt:variant>
      <vt:variant>
        <vt:i4>0</vt:i4>
      </vt:variant>
      <vt:variant>
        <vt:i4>5</vt:i4>
      </vt:variant>
      <vt:variant>
        <vt:lpwstr>mailto:enteassistenza.dap@giustizia.it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http://www.enteassistenza.it/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DI ASSISTENZA</dc:title>
  <dc:subject/>
  <dc:creator>Consip</dc:creator>
  <cp:keywords/>
  <cp:lastModifiedBy>Assunta Borzacchiello</cp:lastModifiedBy>
  <cp:revision>2</cp:revision>
  <cp:lastPrinted>2019-07-31T13:52:00Z</cp:lastPrinted>
  <dcterms:created xsi:type="dcterms:W3CDTF">2020-03-25T12:26:00Z</dcterms:created>
  <dcterms:modified xsi:type="dcterms:W3CDTF">2020-03-25T12:26:00Z</dcterms:modified>
</cp:coreProperties>
</file>