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871A" w14:textId="77777777" w:rsidR="00FB5AAE" w:rsidRDefault="0037011B" w:rsidP="00E23A45">
      <w:pPr>
        <w:spacing w:line="360" w:lineRule="auto"/>
        <w:jc w:val="center"/>
        <w:rPr>
          <w:rFonts w:ascii="Garamond" w:hAnsi="Garamond"/>
          <w:b/>
          <w:smallCaps/>
          <w:sz w:val="24"/>
          <w:szCs w:val="24"/>
        </w:rPr>
      </w:pPr>
      <w:r>
        <w:rPr>
          <w:rFonts w:ascii="Garamond" w:hAnsi="Garamond"/>
          <w:b/>
          <w:smallCaps/>
          <w:sz w:val="24"/>
          <w:szCs w:val="24"/>
        </w:rPr>
        <w:t xml:space="preserve">dichiarazioni integrative </w:t>
      </w:r>
    </w:p>
    <w:p w14:paraId="69B1D36C" w14:textId="77777777" w:rsidR="0037011B" w:rsidRPr="00D02293" w:rsidRDefault="0037011B" w:rsidP="00E23A45">
      <w:pPr>
        <w:spacing w:line="360" w:lineRule="auto"/>
        <w:jc w:val="center"/>
        <w:rPr>
          <w:rFonts w:ascii="Garamond" w:hAnsi="Garamond"/>
          <w:b/>
          <w:smallCaps/>
          <w:sz w:val="24"/>
          <w:szCs w:val="24"/>
        </w:rPr>
      </w:pPr>
      <w:r>
        <w:rPr>
          <w:rFonts w:ascii="Garamond" w:hAnsi="Garamond"/>
          <w:b/>
          <w:smallCaps/>
          <w:sz w:val="24"/>
          <w:szCs w:val="24"/>
        </w:rPr>
        <w:t>(rese ai sensi degli art. 46 e 47 del D.P.R. 445/2000)</w:t>
      </w:r>
    </w:p>
    <w:p w14:paraId="6608D47D" w14:textId="77777777" w:rsidR="002F229E" w:rsidRPr="00D02293" w:rsidRDefault="002F229E" w:rsidP="00E23A45">
      <w:pPr>
        <w:jc w:val="both"/>
        <w:rPr>
          <w:rFonts w:ascii="Garamond" w:hAnsi="Garamond"/>
          <w:b/>
          <w:bCs/>
          <w:smallCaps/>
          <w:sz w:val="22"/>
          <w:szCs w:val="22"/>
        </w:rPr>
      </w:pPr>
    </w:p>
    <w:p w14:paraId="618510E7" w14:textId="5EF2EED2" w:rsidR="00B67DB0" w:rsidRPr="001E5DB5" w:rsidRDefault="00B67DB0" w:rsidP="001E5DB5">
      <w:pPr>
        <w:autoSpaceDE w:val="0"/>
        <w:autoSpaceDN w:val="0"/>
        <w:adjustRightInd w:val="0"/>
        <w:jc w:val="both"/>
        <w:rPr>
          <w:rFonts w:ascii="Garamond" w:eastAsia="Calibri" w:hAnsi="Garamond" w:cs="Arial"/>
          <w:b/>
          <w:caps/>
          <w:kern w:val="1"/>
          <w:lang w:bidi="it-IT"/>
        </w:rPr>
      </w:pPr>
      <w:r w:rsidRPr="00B65745">
        <w:rPr>
          <w:rFonts w:ascii="Garamond" w:eastAsia="Calibri" w:hAnsi="Garamond" w:cs="Arial"/>
          <w:b/>
          <w:caps/>
          <w:kern w:val="1"/>
          <w:lang w:bidi="it-IT"/>
        </w:rPr>
        <w:t xml:space="preserve">procedura negoziata, tramite mepa – RdO, PER l’affidamento del servizio di </w:t>
      </w:r>
      <w:r w:rsidR="001E5DB5" w:rsidRPr="001E5DB5">
        <w:rPr>
          <w:rFonts w:ascii="Garamond" w:eastAsia="Calibri" w:hAnsi="Garamond" w:cs="Arial"/>
          <w:b/>
          <w:caps/>
          <w:kern w:val="1"/>
          <w:lang w:bidi="it-IT"/>
        </w:rPr>
        <w:t>gestione della fatturazione elettronica attiva e passiva, della relativa conservazione a norma e servizio di intermediazione con SDI per l’Ente di Assistenza per il Personale dell’Amministrazione penitenziaria</w:t>
      </w:r>
      <w:r w:rsidR="001E5DB5">
        <w:rPr>
          <w:rFonts w:ascii="Garamond" w:eastAsia="Calibri" w:hAnsi="Garamond" w:cs="Arial"/>
          <w:b/>
          <w:caps/>
          <w:kern w:val="1"/>
          <w:lang w:bidi="it-IT"/>
        </w:rPr>
        <w:t xml:space="preserve">.  </w:t>
      </w:r>
      <w:r w:rsidRPr="00EE7D2E">
        <w:rPr>
          <w:rFonts w:ascii="Book Antiqua" w:hAnsi="Book Antiqua"/>
          <w:b/>
        </w:rPr>
        <w:t>CIG</w:t>
      </w:r>
      <w:r w:rsidR="003F32F3">
        <w:rPr>
          <w:rFonts w:ascii="Book Antiqua" w:hAnsi="Book Antiqua"/>
          <w:b/>
        </w:rPr>
        <w:t>…….</w:t>
      </w:r>
      <w:r>
        <w:rPr>
          <w:rFonts w:ascii="Book Antiqua" w:hAnsi="Book Antiqua"/>
          <w:b/>
        </w:rPr>
        <w:t>.</w:t>
      </w:r>
    </w:p>
    <w:p w14:paraId="737ED9A7" w14:textId="77777777" w:rsidR="00060587" w:rsidRPr="00D02293" w:rsidRDefault="00060587" w:rsidP="002903D8">
      <w:pPr>
        <w:jc w:val="center"/>
        <w:rPr>
          <w:rFonts w:ascii="Garamond" w:hAnsi="Garamond"/>
          <w:b/>
          <w:sz w:val="24"/>
        </w:rPr>
      </w:pPr>
    </w:p>
    <w:p w14:paraId="6470C697" w14:textId="77777777" w:rsidR="002F229E" w:rsidRPr="00D02293" w:rsidRDefault="002F229E" w:rsidP="00DA4503">
      <w:pPr>
        <w:jc w:val="both"/>
        <w:rPr>
          <w:rFonts w:ascii="Garamond" w:hAnsi="Garamond"/>
        </w:rPr>
      </w:pPr>
    </w:p>
    <w:p w14:paraId="557F707C" w14:textId="77777777" w:rsidR="00DA4503" w:rsidRPr="00D02293" w:rsidRDefault="00DA4503" w:rsidP="008273EF">
      <w:pPr>
        <w:spacing w:line="360" w:lineRule="auto"/>
        <w:jc w:val="both"/>
        <w:rPr>
          <w:rFonts w:ascii="Garamond" w:hAnsi="Garamond"/>
        </w:rPr>
      </w:pPr>
      <w:r w:rsidRPr="00D02293">
        <w:rPr>
          <w:rFonts w:ascii="Garamond" w:hAnsi="Garamond"/>
        </w:rPr>
        <w:t>Il sottoscritto _________________________________ nato a ____________________________ il ________________</w:t>
      </w:r>
    </w:p>
    <w:p w14:paraId="150B38E4" w14:textId="77777777" w:rsidR="00DA4503" w:rsidRPr="00D02293" w:rsidRDefault="00DA4503" w:rsidP="00DA4503">
      <w:pPr>
        <w:tabs>
          <w:tab w:val="right" w:pos="9639"/>
        </w:tabs>
        <w:spacing w:line="360" w:lineRule="auto"/>
        <w:ind w:left="425" w:hanging="425"/>
        <w:jc w:val="both"/>
        <w:rPr>
          <w:rFonts w:ascii="Garamond" w:hAnsi="Garamond"/>
          <w:i/>
        </w:rPr>
      </w:pPr>
      <w:r w:rsidRPr="00D02293">
        <w:rPr>
          <w:rFonts w:ascii="Garamond" w:hAnsi="Garamond"/>
        </w:rPr>
        <w:t>in qualità di (</w:t>
      </w:r>
      <w:r w:rsidRPr="00D02293">
        <w:rPr>
          <w:rFonts w:ascii="Garamond" w:hAnsi="Garamond"/>
          <w:i/>
        </w:rPr>
        <w:t>carica sociale)</w:t>
      </w:r>
      <w:r w:rsidRPr="00D02293">
        <w:rPr>
          <w:rFonts w:ascii="Garamond" w:hAnsi="Garamond"/>
        </w:rPr>
        <w:t>________________________</w:t>
      </w:r>
      <w:r w:rsidRPr="00D02293">
        <w:rPr>
          <w:rFonts w:ascii="Garamond" w:hAnsi="Garamond"/>
          <w:i/>
        </w:rPr>
        <w:t xml:space="preserve"> </w:t>
      </w:r>
      <w:r w:rsidRPr="00D02293">
        <w:rPr>
          <w:rFonts w:ascii="Garamond" w:hAnsi="Garamond"/>
        </w:rPr>
        <w:t>della società ________________________________________</w:t>
      </w:r>
    </w:p>
    <w:p w14:paraId="6A922F42" w14:textId="77777777" w:rsidR="00DA4503" w:rsidRPr="00D02293" w:rsidRDefault="00DA4503" w:rsidP="001A1223">
      <w:pPr>
        <w:tabs>
          <w:tab w:val="right" w:pos="9639"/>
        </w:tabs>
        <w:spacing w:line="360" w:lineRule="auto"/>
        <w:jc w:val="both"/>
        <w:rPr>
          <w:rFonts w:ascii="Garamond" w:hAnsi="Garamond"/>
        </w:rPr>
      </w:pPr>
      <w:r w:rsidRPr="00D02293">
        <w:rPr>
          <w:rFonts w:ascii="Garamond" w:hAnsi="Garamond"/>
        </w:rPr>
        <w:t xml:space="preserve">sede legale </w:t>
      </w:r>
      <w:r w:rsidR="001A1223">
        <w:rPr>
          <w:rFonts w:ascii="Garamond" w:hAnsi="Garamond"/>
        </w:rPr>
        <w:t>_________________________________</w:t>
      </w:r>
      <w:r w:rsidRPr="00D02293">
        <w:rPr>
          <w:rFonts w:ascii="Garamond" w:hAnsi="Garamond"/>
        </w:rPr>
        <w:t>_____________________________________ sede operativa ____________________________________</w:t>
      </w:r>
      <w:r w:rsidR="008273EF" w:rsidRPr="00D02293">
        <w:rPr>
          <w:rFonts w:ascii="Garamond" w:hAnsi="Garamond"/>
        </w:rPr>
        <w:t>__</w:t>
      </w:r>
      <w:r w:rsidR="001A1223">
        <w:rPr>
          <w:rFonts w:ascii="Garamond" w:hAnsi="Garamond"/>
        </w:rPr>
        <w:t>____________________________</w:t>
      </w:r>
    </w:p>
    <w:p w14:paraId="052BEC2B" w14:textId="77777777" w:rsidR="00DA4503" w:rsidRPr="00D02293" w:rsidRDefault="00DA4503" w:rsidP="00DA4503">
      <w:pPr>
        <w:tabs>
          <w:tab w:val="right" w:pos="9639"/>
        </w:tabs>
        <w:spacing w:line="360" w:lineRule="auto"/>
        <w:ind w:left="426" w:hanging="426"/>
        <w:jc w:val="both"/>
        <w:rPr>
          <w:rFonts w:ascii="Garamond" w:hAnsi="Garamond"/>
        </w:rPr>
      </w:pPr>
      <w:r w:rsidRPr="00D02293">
        <w:rPr>
          <w:rFonts w:ascii="Garamond" w:hAnsi="Garamond"/>
        </w:rPr>
        <w:t>n. telefono ________________________________________ n. fax  ________________________________________</w:t>
      </w:r>
      <w:r w:rsidR="008273EF" w:rsidRPr="00D02293">
        <w:rPr>
          <w:rFonts w:ascii="Garamond" w:hAnsi="Garamond"/>
        </w:rPr>
        <w:t>_</w:t>
      </w:r>
    </w:p>
    <w:p w14:paraId="010FE466" w14:textId="77777777" w:rsidR="00DA4503" w:rsidRPr="00D02293" w:rsidRDefault="00DA4503" w:rsidP="00DA4503">
      <w:pPr>
        <w:tabs>
          <w:tab w:val="right" w:pos="9639"/>
        </w:tabs>
        <w:spacing w:line="360" w:lineRule="auto"/>
        <w:ind w:left="426" w:hanging="426"/>
        <w:jc w:val="both"/>
        <w:rPr>
          <w:rFonts w:ascii="Garamond" w:hAnsi="Garamond"/>
        </w:rPr>
      </w:pPr>
      <w:r w:rsidRPr="00D02293">
        <w:rPr>
          <w:rFonts w:ascii="Garamond" w:hAnsi="Garamond"/>
        </w:rPr>
        <w:t>Codice Fiscale _________________________________ Partita IVA _______________________________________</w:t>
      </w:r>
      <w:r w:rsidR="008273EF" w:rsidRPr="00D02293">
        <w:rPr>
          <w:rFonts w:ascii="Garamond" w:hAnsi="Garamond"/>
        </w:rPr>
        <w:t>_</w:t>
      </w:r>
    </w:p>
    <w:p w14:paraId="59B9C810" w14:textId="77777777" w:rsidR="00CA5E2E" w:rsidRPr="00D02293" w:rsidRDefault="00CA5E2E" w:rsidP="00CA5E2E">
      <w:pPr>
        <w:pStyle w:val="usoboll1"/>
        <w:spacing w:line="360" w:lineRule="auto"/>
        <w:jc w:val="center"/>
        <w:rPr>
          <w:rFonts w:ascii="Garamond" w:hAnsi="Garamond" w:cs="Arial"/>
          <w:b/>
          <w:sz w:val="22"/>
          <w:szCs w:val="22"/>
        </w:rPr>
      </w:pPr>
    </w:p>
    <w:p w14:paraId="473CF1B1" w14:textId="77777777" w:rsidR="00CA5E2E" w:rsidRPr="00D02293" w:rsidRDefault="0037011B" w:rsidP="00CA5E2E">
      <w:pPr>
        <w:pStyle w:val="usoboll1"/>
        <w:spacing w:line="360" w:lineRule="auto"/>
        <w:jc w:val="center"/>
        <w:rPr>
          <w:rFonts w:ascii="Garamond" w:hAnsi="Garamond" w:cs="Arial"/>
          <w:b/>
          <w:sz w:val="20"/>
        </w:rPr>
      </w:pPr>
      <w:r>
        <w:rPr>
          <w:rFonts w:ascii="Garamond" w:hAnsi="Garamond" w:cs="Arial"/>
          <w:b/>
          <w:sz w:val="20"/>
        </w:rPr>
        <w:t xml:space="preserve">CHE </w:t>
      </w:r>
      <w:r w:rsidR="00CA5E2E" w:rsidRPr="00D02293">
        <w:rPr>
          <w:rFonts w:ascii="Garamond" w:hAnsi="Garamond" w:cs="Arial"/>
          <w:b/>
          <w:sz w:val="20"/>
        </w:rPr>
        <w:t xml:space="preserve"> PARTECIPA ALLA </w:t>
      </w:r>
      <w:r w:rsidR="009C0870">
        <w:rPr>
          <w:rFonts w:ascii="Garamond" w:hAnsi="Garamond" w:cs="Arial"/>
          <w:b/>
          <w:sz w:val="20"/>
        </w:rPr>
        <w:t>RICHIESTA DI OFFERTA</w:t>
      </w:r>
      <w:r w:rsidR="00CA5E2E" w:rsidRPr="00D02293">
        <w:rPr>
          <w:rFonts w:ascii="Garamond" w:hAnsi="Garamond" w:cs="Arial"/>
          <w:b/>
          <w:sz w:val="20"/>
        </w:rPr>
        <w:t xml:space="preserve"> IN OGGETTO COME:</w:t>
      </w:r>
    </w:p>
    <w:p w14:paraId="0810FD7A" w14:textId="77777777" w:rsidR="00CA5E2E" w:rsidRPr="00D02293" w:rsidRDefault="00CA5E2E" w:rsidP="00483C65">
      <w:pPr>
        <w:pStyle w:val="usoboll1"/>
        <w:spacing w:after="120" w:line="360" w:lineRule="auto"/>
        <w:ind w:left="720"/>
        <w:rPr>
          <w:rFonts w:ascii="Garamond" w:hAnsi="Garamond" w:cs="Arial"/>
          <w:sz w:val="22"/>
          <w:szCs w:val="22"/>
        </w:rPr>
      </w:pPr>
      <w:r w:rsidRPr="00D02293">
        <w:rPr>
          <w:rFonts w:ascii="Garamond" w:hAnsi="Garamond"/>
          <w:sz w:val="22"/>
          <w:szCs w:val="22"/>
        </w:rPr>
        <w:sym w:font="Wingdings 2" w:char="F02A"/>
      </w:r>
      <w:r w:rsidRPr="00D02293">
        <w:rPr>
          <w:rFonts w:ascii="Garamond" w:hAnsi="Garamond" w:cs="Arial"/>
          <w:sz w:val="22"/>
          <w:szCs w:val="22"/>
        </w:rPr>
        <w:t xml:space="preserve"> Impresa Singola</w:t>
      </w:r>
    </w:p>
    <w:p w14:paraId="0ED8F38F" w14:textId="77777777" w:rsidR="00483C65" w:rsidRDefault="00CA5E2E" w:rsidP="00483C65">
      <w:pPr>
        <w:keepNext/>
        <w:widowControl w:val="0"/>
        <w:autoSpaceDE w:val="0"/>
        <w:autoSpaceDN w:val="0"/>
        <w:adjustRightInd w:val="0"/>
        <w:spacing w:after="120"/>
        <w:ind w:left="709"/>
        <w:jc w:val="both"/>
        <w:rPr>
          <w:rFonts w:ascii="Garamond" w:hAnsi="Garamond" w:cs="Arial"/>
          <w:sz w:val="22"/>
          <w:szCs w:val="22"/>
        </w:rPr>
      </w:pPr>
      <w:r w:rsidRPr="00D02293">
        <w:rPr>
          <w:rFonts w:ascii="Garamond" w:hAnsi="Garamond"/>
          <w:sz w:val="22"/>
          <w:szCs w:val="22"/>
        </w:rPr>
        <w:sym w:font="Wingdings 2" w:char="F02A"/>
      </w:r>
      <w:r w:rsidRPr="00D02293">
        <w:rPr>
          <w:rFonts w:ascii="Garamond" w:hAnsi="Garamond" w:cs="Arial"/>
          <w:sz w:val="22"/>
          <w:szCs w:val="22"/>
        </w:rPr>
        <w:t xml:space="preserve"> </w:t>
      </w:r>
      <w:r w:rsidR="00483C65" w:rsidRPr="00483C65">
        <w:rPr>
          <w:rFonts w:ascii="Garamond" w:hAnsi="Garamond" w:cs="Arial"/>
          <w:sz w:val="22"/>
          <w:szCs w:val="22"/>
        </w:rPr>
        <w:t>Consorzio fra società cooperativa di produzione e lavoro (D.Lgs. n. 50/2016, art. 45</w:t>
      </w:r>
      <w:r w:rsidR="00483C65">
        <w:rPr>
          <w:rFonts w:ascii="Garamond" w:hAnsi="Garamond" w:cs="Arial"/>
          <w:sz w:val="22"/>
          <w:szCs w:val="22"/>
        </w:rPr>
        <w:t>–</w:t>
      </w:r>
      <w:r w:rsidR="00483C65" w:rsidRPr="00483C65">
        <w:rPr>
          <w:rFonts w:ascii="Garamond" w:hAnsi="Garamond" w:cs="Arial"/>
          <w:sz w:val="22"/>
          <w:szCs w:val="22"/>
        </w:rPr>
        <w:t>comma 2- lett. b</w:t>
      </w:r>
      <w:r w:rsidR="00483C65">
        <w:rPr>
          <w:rFonts w:ascii="Garamond" w:hAnsi="Garamond" w:cs="Arial"/>
          <w:sz w:val="22"/>
          <w:szCs w:val="22"/>
        </w:rPr>
        <w:t>)</w:t>
      </w:r>
    </w:p>
    <w:p w14:paraId="34047E4E" w14:textId="77777777" w:rsidR="00CA5E2E" w:rsidRPr="00483C65" w:rsidRDefault="00483C65" w:rsidP="00483C65">
      <w:pPr>
        <w:pStyle w:val="usoboll1"/>
        <w:spacing w:after="120" w:line="360" w:lineRule="auto"/>
        <w:ind w:left="720"/>
        <w:rPr>
          <w:rFonts w:ascii="Garamond" w:hAnsi="Garamond" w:cs="Arial"/>
          <w:sz w:val="22"/>
          <w:szCs w:val="22"/>
        </w:rPr>
      </w:pPr>
      <w:r w:rsidRPr="00D02293">
        <w:rPr>
          <w:rFonts w:ascii="Garamond" w:hAnsi="Garamond"/>
          <w:sz w:val="22"/>
          <w:szCs w:val="22"/>
        </w:rPr>
        <w:sym w:font="Wingdings 2" w:char="F02A"/>
      </w:r>
      <w:r>
        <w:rPr>
          <w:rFonts w:ascii="Garamond" w:hAnsi="Garamond"/>
          <w:sz w:val="22"/>
          <w:szCs w:val="22"/>
        </w:rPr>
        <w:t xml:space="preserve"> </w:t>
      </w:r>
      <w:r w:rsidRPr="00483C65">
        <w:rPr>
          <w:rFonts w:ascii="Garamond" w:hAnsi="Garamond" w:cs="Arial"/>
          <w:sz w:val="22"/>
          <w:szCs w:val="22"/>
        </w:rPr>
        <w:t>Consorzio stabile (D.Lgs. n. 50/2016, art. 45 – comma 2 - lett. c);</w:t>
      </w:r>
    </w:p>
    <w:p w14:paraId="2B6E4982" w14:textId="77777777" w:rsidR="00CA5E2E" w:rsidRPr="00D02293" w:rsidRDefault="00CA5E2E" w:rsidP="00483C65">
      <w:pPr>
        <w:pStyle w:val="usoboll1"/>
        <w:tabs>
          <w:tab w:val="left" w:pos="993"/>
        </w:tabs>
        <w:spacing w:after="120" w:line="360" w:lineRule="auto"/>
        <w:ind w:left="993" w:hanging="284"/>
        <w:rPr>
          <w:rFonts w:ascii="Garamond" w:hAnsi="Garamond"/>
          <w:sz w:val="22"/>
          <w:szCs w:val="22"/>
        </w:rPr>
      </w:pPr>
      <w:r w:rsidRPr="00D02293">
        <w:rPr>
          <w:rFonts w:ascii="Garamond" w:hAnsi="Garamond"/>
          <w:sz w:val="22"/>
          <w:szCs w:val="22"/>
        </w:rPr>
        <w:sym w:font="Wingdings 2" w:char="F02A"/>
      </w:r>
      <w:r w:rsidR="00114DA1">
        <w:rPr>
          <w:rFonts w:ascii="Garamond" w:hAnsi="Garamond" w:cs="Arial"/>
          <w:sz w:val="22"/>
          <w:szCs w:val="22"/>
        </w:rPr>
        <w:tab/>
      </w:r>
      <w:r w:rsidRPr="00D02293">
        <w:rPr>
          <w:rFonts w:ascii="Garamond" w:hAnsi="Garamond"/>
          <w:sz w:val="22"/>
          <w:szCs w:val="22"/>
        </w:rPr>
        <w:t>Impresa Mandataria capogruppo del raggruppamento temporaneo costituito/costituendo ai sensi dell’articolo 48 n. 50/2016 e ss.mm.ii.</w:t>
      </w:r>
    </w:p>
    <w:p w14:paraId="4106CB88" w14:textId="77777777" w:rsidR="00CA5E2E" w:rsidRPr="00D02293" w:rsidRDefault="00CA5E2E" w:rsidP="00483C65">
      <w:pPr>
        <w:pStyle w:val="usoboll1"/>
        <w:spacing w:after="120" w:line="360" w:lineRule="auto"/>
        <w:ind w:left="720"/>
        <w:rPr>
          <w:rFonts w:ascii="Garamond" w:hAnsi="Garamond"/>
          <w:sz w:val="22"/>
          <w:szCs w:val="22"/>
        </w:rPr>
      </w:pPr>
      <w:r w:rsidRPr="00D02293">
        <w:rPr>
          <w:rFonts w:ascii="Garamond" w:hAnsi="Garamond"/>
          <w:sz w:val="22"/>
          <w:szCs w:val="22"/>
        </w:rPr>
        <w:sym w:font="Wingdings 2" w:char="F02A"/>
      </w:r>
      <w:r w:rsidRPr="00D02293">
        <w:rPr>
          <w:rFonts w:ascii="Garamond" w:hAnsi="Garamond"/>
          <w:sz w:val="22"/>
          <w:szCs w:val="22"/>
        </w:rPr>
        <w:t xml:space="preserve"> Impresa Mandataria capogruppo del consorzio ordinario costituito/costituendo</w:t>
      </w:r>
    </w:p>
    <w:p w14:paraId="6987126E" w14:textId="0524B9F3" w:rsidR="00D3709B" w:rsidRPr="00D02293" w:rsidRDefault="00CA5E2E" w:rsidP="00356A8E">
      <w:pPr>
        <w:pStyle w:val="usoboll1"/>
        <w:spacing w:after="120" w:line="360" w:lineRule="auto"/>
        <w:ind w:left="720"/>
        <w:rPr>
          <w:rFonts w:ascii="Garamond" w:hAnsi="Garamond"/>
          <w:sz w:val="22"/>
          <w:szCs w:val="22"/>
        </w:rPr>
      </w:pPr>
      <w:r w:rsidRPr="00D02293">
        <w:rPr>
          <w:rFonts w:ascii="Garamond" w:hAnsi="Garamond"/>
          <w:sz w:val="22"/>
          <w:szCs w:val="22"/>
        </w:rPr>
        <w:sym w:font="Wingdings 2" w:char="F02A"/>
      </w:r>
      <w:r w:rsidRPr="00D02293">
        <w:rPr>
          <w:rFonts w:ascii="Garamond" w:hAnsi="Garamond"/>
          <w:sz w:val="22"/>
          <w:szCs w:val="22"/>
        </w:rPr>
        <w:t xml:space="preserve"> Altro</w:t>
      </w:r>
    </w:p>
    <w:p w14:paraId="5565F7FE" w14:textId="5AA5548F" w:rsidR="00483C65" w:rsidRDefault="003E287A" w:rsidP="00DA4503">
      <w:pPr>
        <w:jc w:val="center"/>
        <w:rPr>
          <w:rFonts w:ascii="Garamond" w:hAnsi="Garamond"/>
          <w:b/>
        </w:rPr>
      </w:pPr>
      <w:r w:rsidRPr="00D02293">
        <w:rPr>
          <w:rFonts w:ascii="Garamond" w:hAnsi="Garamond"/>
          <w:b/>
        </w:rPr>
        <w:t>DICHIARA</w:t>
      </w:r>
      <w:r w:rsidR="00DA4503" w:rsidRPr="00D02293">
        <w:rPr>
          <w:rFonts w:ascii="Garamond" w:hAnsi="Garamond"/>
          <w:b/>
        </w:rPr>
        <w:t>:</w:t>
      </w:r>
    </w:p>
    <w:p w14:paraId="13A9CC2A" w14:textId="740A3568" w:rsidR="0068184D" w:rsidRDefault="0068184D" w:rsidP="00DA4503">
      <w:pPr>
        <w:jc w:val="center"/>
        <w:rPr>
          <w:rFonts w:ascii="Garamond" w:hAnsi="Garamond"/>
          <w:b/>
        </w:rPr>
      </w:pPr>
    </w:p>
    <w:p w14:paraId="570E1953" w14:textId="29623E00" w:rsidR="0068184D" w:rsidRPr="0068184D" w:rsidRDefault="0068184D" w:rsidP="0068184D">
      <w:pPr>
        <w:pStyle w:val="usoboll1"/>
        <w:numPr>
          <w:ilvl w:val="0"/>
          <w:numId w:val="8"/>
        </w:numPr>
        <w:spacing w:after="120" w:line="240" w:lineRule="auto"/>
        <w:rPr>
          <w:rFonts w:ascii="Garamond" w:hAnsi="Garamond"/>
          <w:sz w:val="22"/>
          <w:szCs w:val="22"/>
        </w:rPr>
      </w:pPr>
      <w:r w:rsidRPr="0068184D">
        <w:rPr>
          <w:rFonts w:ascii="Garamond" w:hAnsi="Garamond"/>
          <w:sz w:val="22"/>
          <w:szCs w:val="22"/>
        </w:rPr>
        <w:t xml:space="preserve">che tutte le dichiarazioni rilasciate nell’ambito della gara in oggetto devono intendersi  </w:t>
      </w:r>
      <w:r w:rsidRPr="0068184D">
        <w:rPr>
          <w:rFonts w:ascii="Garamond" w:hAnsi="Garamond"/>
          <w:b/>
          <w:sz w:val="22"/>
          <w:szCs w:val="22"/>
        </w:rPr>
        <w:t>riferite a tutti i soggetti che rivestono le cariche di cui all’art. 80, comma 3 del Codice,</w:t>
      </w:r>
      <w:r w:rsidRPr="0068184D">
        <w:rPr>
          <w:rFonts w:ascii="Garamond" w:hAnsi="Garamond"/>
          <w:sz w:val="22"/>
          <w:szCs w:val="22"/>
        </w:rPr>
        <w:t xml:space="preserve"> ancorché non materialmente indicati, in quanto rilevabili dalla Camera del Commercio ovvero dal Registro Ufficiale/Banca Dati Ufficiale al seguente Link:_______________________ nonché ai seguenti soggetti non rilevabili dalle predette banche dati ufficiali (</w:t>
      </w:r>
      <w:r w:rsidRPr="0068184D">
        <w:rPr>
          <w:rFonts w:ascii="Garamond" w:hAnsi="Garamond"/>
          <w:i/>
          <w:sz w:val="22"/>
          <w:szCs w:val="22"/>
        </w:rPr>
        <w:t>nel caso in cui i soggetti non sono rilevabili dalle banche dati ufficiali indicare tutti gli estremi identificativi compreso il codice fiscale</w:t>
      </w:r>
      <w:r w:rsidRPr="0068184D">
        <w:rPr>
          <w:rFonts w:ascii="Garamond" w:hAnsi="Garamond"/>
          <w:sz w:val="22"/>
          <w:szCs w:val="22"/>
        </w:rPr>
        <w:t>):</w:t>
      </w:r>
    </w:p>
    <w:p w14:paraId="52EE7039" w14:textId="77777777" w:rsidR="0068184D" w:rsidRPr="0068184D" w:rsidRDefault="0068184D" w:rsidP="0068184D">
      <w:pPr>
        <w:pStyle w:val="usoboll1"/>
        <w:widowControl/>
        <w:numPr>
          <w:ilvl w:val="0"/>
          <w:numId w:val="5"/>
        </w:numPr>
        <w:spacing w:after="120" w:line="320" w:lineRule="exact"/>
        <w:ind w:left="1134" w:hanging="425"/>
        <w:rPr>
          <w:rFonts w:ascii="Garamond" w:hAnsi="Garamond"/>
          <w:sz w:val="22"/>
          <w:szCs w:val="22"/>
        </w:rPr>
      </w:pPr>
      <w:r w:rsidRPr="0068184D">
        <w:rPr>
          <w:rFonts w:ascii="Garamond" w:hAnsi="Garamond"/>
          <w:sz w:val="22"/>
          <w:szCs w:val="22"/>
        </w:rPr>
        <w:t>Sig./ra_______________________, nato/a a ____________________________ (______) il __________________, Codice fiscale____________________________ residente a ___________________ (________) in Via ____________________________________________ n. _________, carica rivestita______________________________________________;</w:t>
      </w:r>
    </w:p>
    <w:p w14:paraId="20542A34" w14:textId="77777777" w:rsidR="0068184D" w:rsidRPr="0068184D" w:rsidRDefault="0068184D" w:rsidP="0068184D">
      <w:pPr>
        <w:pStyle w:val="usoboll1"/>
        <w:widowControl/>
        <w:numPr>
          <w:ilvl w:val="0"/>
          <w:numId w:val="5"/>
        </w:numPr>
        <w:spacing w:after="120" w:line="320" w:lineRule="exact"/>
        <w:ind w:left="1134" w:hanging="425"/>
        <w:rPr>
          <w:rFonts w:ascii="Garamond" w:hAnsi="Garamond"/>
          <w:sz w:val="22"/>
          <w:szCs w:val="22"/>
        </w:rPr>
      </w:pPr>
      <w:r w:rsidRPr="0068184D">
        <w:rPr>
          <w:rFonts w:ascii="Garamond" w:hAnsi="Garamond"/>
          <w:sz w:val="22"/>
          <w:szCs w:val="22"/>
        </w:rPr>
        <w:t>Sig./ra_______________________, nato/a a ____________________________ (______) il __________________, Codice fiscale____________________________ residente a ___________________ (________) in Via _____________________________________________ n. _________, carica rivestita______________________________________________;</w:t>
      </w:r>
    </w:p>
    <w:p w14:paraId="18649894" w14:textId="5D97F84C" w:rsidR="0068184D" w:rsidRPr="0068184D" w:rsidRDefault="0068184D" w:rsidP="0068184D">
      <w:pPr>
        <w:pStyle w:val="usoboll1"/>
        <w:numPr>
          <w:ilvl w:val="0"/>
          <w:numId w:val="8"/>
        </w:numPr>
        <w:spacing w:after="120" w:line="240" w:lineRule="auto"/>
        <w:rPr>
          <w:rFonts w:ascii="Garamond" w:hAnsi="Garamond"/>
          <w:sz w:val="22"/>
          <w:szCs w:val="22"/>
        </w:rPr>
      </w:pPr>
      <w:r w:rsidRPr="0068184D">
        <w:rPr>
          <w:rFonts w:ascii="Garamond" w:hAnsi="Garamond"/>
          <w:sz w:val="22"/>
          <w:szCs w:val="22"/>
        </w:rPr>
        <w:t xml:space="preserve">di impegnarsi al più rigoroso rispetto, senza eccezione alcuna, degli obblighi derivanti dall’applicazione </w:t>
      </w:r>
      <w:r w:rsidRPr="0068184D">
        <w:rPr>
          <w:rFonts w:ascii="Garamond" w:hAnsi="Garamond"/>
          <w:sz w:val="22"/>
          <w:szCs w:val="22"/>
        </w:rPr>
        <w:lastRenderedPageBreak/>
        <w:t>della legge n. 136/2010;</w:t>
      </w:r>
    </w:p>
    <w:p w14:paraId="7BD770DA" w14:textId="77777777" w:rsidR="0068184D" w:rsidRPr="0068184D"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di impegnarsi a dare notizia, senza ritardo alcuno alla Prefettura e a all’Ente appaltante, di ogni tentativo di estorsione, intimidazione o condizionamento di natura criminale in qualunque forma esso si manifesti nei propri confronti e nei confronti dei componenti la propria compagine sociale, nonché dei rispettivi familiari (richiesta di tangenti, pressioni per indirizzare l’assunzione di personale o l’affidamento di lavorazioni, forniture, servizi o simili a determinate imprese, danneggiamenti o furti di beni personali o in cantiere ecc.), impegnandosi, altresì all’obbligo di denuncia degli stessi fatti all’Autorità giudiziaria;</w:t>
      </w:r>
    </w:p>
    <w:p w14:paraId="3F6AD791" w14:textId="77777777" w:rsidR="0068184D"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di impegnarsi a denunciare all’Autorità giudiziaria o agli Organi di polizia, fornendo contestuale comunicazione in merito all’Ente appaltante e alla Prefettura, ogni illecita richiesta di danaro, prestazione o altre utilità ad essa formulata prima dell’affidamento o nel corso dell’esecuzione dei lavori, anche attraverso suoi agenti, rappresentanti o dipendenti e comunque ogni illecita interferenza nella fase di esecuzione del contratto;</w:t>
      </w:r>
    </w:p>
    <w:p w14:paraId="7657059A" w14:textId="5003DE0F" w:rsidR="0068184D" w:rsidRPr="0068184D" w:rsidRDefault="0068184D" w:rsidP="0068184D">
      <w:pPr>
        <w:numPr>
          <w:ilvl w:val="0"/>
          <w:numId w:val="8"/>
        </w:numPr>
        <w:spacing w:before="120" w:after="120" w:line="300" w:lineRule="exact"/>
        <w:jc w:val="both"/>
        <w:rPr>
          <w:rFonts w:ascii="Garamond" w:hAnsi="Garamond"/>
          <w:sz w:val="22"/>
          <w:szCs w:val="22"/>
        </w:rPr>
      </w:pPr>
      <w:r w:rsidRPr="0068184D">
        <w:rPr>
          <w:rFonts w:ascii="Garamond" w:hAnsi="Garamond"/>
          <w:sz w:val="22"/>
          <w:szCs w:val="22"/>
        </w:rPr>
        <w:t>di essere informato, ai sensi e per gli effetti del D.lgs. n. 196/2003 e ss.mm.ii., che i dati personali raccolti:</w:t>
      </w:r>
    </w:p>
    <w:p w14:paraId="49ECC377" w14:textId="77777777" w:rsidR="00356A8E" w:rsidRDefault="0068184D" w:rsidP="00356A8E">
      <w:pPr>
        <w:pStyle w:val="Paragrafoelenco"/>
        <w:numPr>
          <w:ilvl w:val="0"/>
          <w:numId w:val="7"/>
        </w:numPr>
        <w:ind w:hanging="425"/>
        <w:jc w:val="both"/>
        <w:rPr>
          <w:rFonts w:ascii="Garamond" w:hAnsi="Garamond"/>
          <w:sz w:val="22"/>
          <w:szCs w:val="22"/>
        </w:rPr>
      </w:pPr>
      <w:r w:rsidRPr="00356A8E">
        <w:rPr>
          <w:rFonts w:ascii="Garamond" w:hAnsi="Garamond"/>
          <w:sz w:val="22"/>
          <w:szCs w:val="22"/>
        </w:rPr>
        <w:t>saranno trattati, anche con strumenti informatici, esclusivamente nell’ambito del procedimento di gara per il quale la presente dichiarazione viene resa e per finalità strettamente collegate all’espletamento della procedura di gara in conformità alla normativa vigente in materia di contratti pubblici;</w:t>
      </w:r>
    </w:p>
    <w:p w14:paraId="3709EA77" w14:textId="09FCFFC4" w:rsidR="0068184D" w:rsidRPr="00356A8E" w:rsidRDefault="0068184D" w:rsidP="00356A8E">
      <w:pPr>
        <w:pStyle w:val="Paragrafoelenco"/>
        <w:numPr>
          <w:ilvl w:val="0"/>
          <w:numId w:val="7"/>
        </w:numPr>
        <w:ind w:hanging="425"/>
        <w:jc w:val="both"/>
        <w:rPr>
          <w:rFonts w:ascii="Garamond" w:hAnsi="Garamond"/>
          <w:sz w:val="22"/>
          <w:szCs w:val="22"/>
        </w:rPr>
      </w:pPr>
      <w:r w:rsidRPr="00356A8E">
        <w:rPr>
          <w:rFonts w:ascii="Garamond" w:hAnsi="Garamond"/>
          <w:sz w:val="22"/>
          <w:szCs w:val="22"/>
        </w:rPr>
        <w:t>saranno trattati per il tempo strettamente necessario alla conclusione dell’intero procedimento contrattuale fino all’esaurimento degli effetti giuridici ad esso collegati;</w:t>
      </w:r>
    </w:p>
    <w:p w14:paraId="1274A90E" w14:textId="77777777" w:rsidR="0068184D" w:rsidRP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sono conferiti in ragione di un’obbligatorietà derivante dall’applicazione della legge e che l’eventuale rifiuto all’autorizzazione al trattamento comporta l’impossibilità di partecipare alla gara di cui trattasi;</w:t>
      </w:r>
    </w:p>
    <w:p w14:paraId="20863F0D" w14:textId="77777777" w:rsidR="0068184D" w:rsidRP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saranno comunicati esclusivamente agli Organi dello Stato preposti ai controlli di legge, nonché agli enti pubblici per la verifica dei requisiti soggettivi ed oggettivi nonché negli altri casi previsti dalla normativa vigente ivi compresa la pubblicazione nelle pagine dell’Amministrazione committente ai fini della trasparenza o in banche dati nazionali;</w:t>
      </w:r>
    </w:p>
    <w:p w14:paraId="6A16CFF9" w14:textId="77777777" w:rsid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potranno essere trasmessi ad altri soggetti in caso di richiesta di accesso amministrativo nel rispetto della normativa vigente;</w:t>
      </w:r>
    </w:p>
    <w:p w14:paraId="2368D8A2" w14:textId="395BC806" w:rsidR="00356A8E"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(per gli Operatori economici ammessi al concordato preventivo con continuità aziendale di cui all’art. 186 bis R.D. n. 267/1942) ad integrazione di quanto dichiarato nella parte III, sez. C, lett. d) del DGUE, che gli estremi del provvedimento di autorizzazione a partecipare alle gare sono i seguenti ______________________________________________________________;</w:t>
      </w:r>
    </w:p>
    <w:p w14:paraId="792B3FE0" w14:textId="77777777" w:rsidR="00356A8E" w:rsidRDefault="0068184D" w:rsidP="00356A8E">
      <w:pPr>
        <w:pStyle w:val="Paragrafoelenco"/>
        <w:numPr>
          <w:ilvl w:val="0"/>
          <w:numId w:val="8"/>
        </w:numPr>
        <w:spacing w:before="120" w:after="120"/>
        <w:jc w:val="both"/>
        <w:rPr>
          <w:rFonts w:ascii="Garamond" w:hAnsi="Garamond"/>
          <w:sz w:val="22"/>
          <w:szCs w:val="22"/>
        </w:rPr>
      </w:pPr>
      <w:r w:rsidRPr="00356A8E">
        <w:rPr>
          <w:rFonts w:ascii="Garamond" w:hAnsi="Garamond"/>
          <w:sz w:val="22"/>
          <w:szCs w:val="22"/>
        </w:rPr>
        <w:t>di essere edotto che la Stazione appaltante si riserva il diritto di procedere a verifiche, anche a campione, in ordine alla veridicità delle dichiarazioni rese;</w:t>
      </w:r>
    </w:p>
    <w:p w14:paraId="1E25BFCB" w14:textId="77777777" w:rsidR="00356A8E" w:rsidRDefault="0068184D" w:rsidP="00EB7714">
      <w:pPr>
        <w:pStyle w:val="Paragrafoelenco"/>
        <w:numPr>
          <w:ilvl w:val="0"/>
          <w:numId w:val="8"/>
        </w:numPr>
        <w:spacing w:before="120" w:after="120"/>
        <w:ind w:left="714" w:hanging="357"/>
        <w:jc w:val="both"/>
        <w:rPr>
          <w:rFonts w:ascii="Garamond" w:hAnsi="Garamond"/>
          <w:sz w:val="22"/>
          <w:szCs w:val="22"/>
        </w:rPr>
      </w:pPr>
      <w:r w:rsidRPr="00356A8E">
        <w:rPr>
          <w:rFonts w:ascii="Garamond" w:hAnsi="Garamond"/>
          <w:sz w:val="22"/>
          <w:szCs w:val="22"/>
        </w:rPr>
        <w:t>di essere consapevole che, qualora fosse accertata la non veridicità del contenuto delle presenti dichiarazioni, il concorrente verrà escluso dalla procedura ad evidenza pubblica per la quale è rilasciata, o, se risultata aggiudicataria, decadrà dalla aggiudicazione medesima la quale verrà annullata e/o revocata dalla Stazione appaltante; inoltre, qualora la non veridicità del contenuto delle presenti dichiarazioni fosse accertata dopo la stipula del contratto, questo potrà essere risolto di diritto dalla Stazione appaltante ai sensi dell’art. 1456 cod. civ., fatta salva ogni altra conseguenza civile e penale derivante dalla mendacità delle dichiarazioni.</w:t>
      </w:r>
    </w:p>
    <w:p w14:paraId="43E79EF8" w14:textId="1D6AF528" w:rsidR="004E29A2" w:rsidRPr="00356A8E" w:rsidRDefault="004E29A2" w:rsidP="00EB7714">
      <w:pPr>
        <w:pStyle w:val="Paragrafoelenco"/>
        <w:numPr>
          <w:ilvl w:val="0"/>
          <w:numId w:val="8"/>
        </w:numPr>
        <w:spacing w:before="120" w:after="120"/>
        <w:ind w:left="714" w:hanging="357"/>
        <w:jc w:val="both"/>
        <w:rPr>
          <w:rFonts w:ascii="Garamond" w:hAnsi="Garamond"/>
          <w:sz w:val="22"/>
          <w:szCs w:val="22"/>
        </w:rPr>
      </w:pPr>
      <w:r w:rsidRPr="00356A8E">
        <w:rPr>
          <w:rFonts w:ascii="Garamond" w:hAnsi="Garamond"/>
          <w:sz w:val="22"/>
          <w:szCs w:val="22"/>
        </w:rPr>
        <w:t>di ritenere remunerativa l’offerta economica presentata giacché per la sua formulazione ha preso atto e tenuto conto:</w:t>
      </w:r>
    </w:p>
    <w:p w14:paraId="297C087A" w14:textId="77777777" w:rsidR="00356A8E" w:rsidRDefault="004E29A2" w:rsidP="00356A8E">
      <w:pPr>
        <w:numPr>
          <w:ilvl w:val="0"/>
          <w:numId w:val="2"/>
        </w:numPr>
        <w:spacing w:before="60" w:after="60"/>
        <w:ind w:left="851" w:hanging="283"/>
        <w:jc w:val="both"/>
        <w:rPr>
          <w:rFonts w:ascii="Garamond" w:hAnsi="Garamond"/>
          <w:sz w:val="22"/>
          <w:szCs w:val="22"/>
        </w:rPr>
      </w:pPr>
      <w:r w:rsidRPr="0068184D">
        <w:rPr>
          <w:rFonts w:ascii="Garamond" w:hAnsi="Garamond"/>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129B5608" w14:textId="77777777" w:rsidR="00356A8E" w:rsidRDefault="004E29A2" w:rsidP="00356A8E">
      <w:pPr>
        <w:numPr>
          <w:ilvl w:val="0"/>
          <w:numId w:val="2"/>
        </w:numPr>
        <w:spacing w:before="60" w:after="60"/>
        <w:ind w:left="851" w:hanging="283"/>
        <w:jc w:val="both"/>
        <w:rPr>
          <w:rFonts w:ascii="Garamond" w:hAnsi="Garamond"/>
          <w:sz w:val="22"/>
          <w:szCs w:val="22"/>
        </w:rPr>
      </w:pPr>
      <w:r w:rsidRPr="00356A8E">
        <w:rPr>
          <w:rFonts w:ascii="Garamond" w:hAnsi="Garamond"/>
          <w:sz w:val="22"/>
          <w:szCs w:val="22"/>
        </w:rPr>
        <w:t>di tutte le circostanze generali, particolari e locali, nessuna esclusa ed eccettuata, che possono avere influito o influire sia sulla prestazione del servizio, sia sulla determinazione della propria offerta</w:t>
      </w:r>
    </w:p>
    <w:p w14:paraId="1AB0AE9D" w14:textId="46682A81" w:rsidR="004E29A2" w:rsidRPr="00356A8E" w:rsidRDefault="00356A8E" w:rsidP="00356A8E">
      <w:pPr>
        <w:numPr>
          <w:ilvl w:val="0"/>
          <w:numId w:val="2"/>
        </w:numPr>
        <w:spacing w:before="60" w:after="60"/>
        <w:ind w:left="851" w:hanging="283"/>
        <w:jc w:val="both"/>
        <w:rPr>
          <w:rFonts w:ascii="Garamond" w:hAnsi="Garamond"/>
          <w:sz w:val="22"/>
          <w:szCs w:val="22"/>
        </w:rPr>
      </w:pPr>
      <w:r w:rsidRPr="00356A8E">
        <w:rPr>
          <w:rFonts w:ascii="Garamond" w:hAnsi="Garamond"/>
          <w:sz w:val="22"/>
          <w:szCs w:val="22"/>
        </w:rPr>
        <w:lastRenderedPageBreak/>
        <w:t>di aver preso integrale visione ed accettazione dell’intera documentazione di gara, delle condizioni contrattuali e di tutte le circostanze generali, particolari e locali, nessuna esclusa ed eccettuata, che possono avere influito o influire sia sulla prestazione richiesta, sia sulla determinazione dell’offerta che il presente documento accompagna;</w:t>
      </w:r>
    </w:p>
    <w:p w14:paraId="57DCDBED" w14:textId="6FDBE7FF" w:rsidR="00356A8E" w:rsidRPr="00EB7714" w:rsidRDefault="00D7581A" w:rsidP="00EB7714">
      <w:pPr>
        <w:pStyle w:val="Paragrafoelenco"/>
        <w:numPr>
          <w:ilvl w:val="0"/>
          <w:numId w:val="8"/>
        </w:numPr>
        <w:spacing w:before="120" w:after="120"/>
        <w:ind w:left="284" w:hanging="284"/>
        <w:jc w:val="both"/>
        <w:rPr>
          <w:rFonts w:ascii="Garamond" w:hAnsi="Garamond"/>
          <w:sz w:val="22"/>
          <w:szCs w:val="22"/>
        </w:rPr>
      </w:pPr>
      <w:r>
        <w:rPr>
          <w:rFonts w:ascii="Garamond" w:hAnsi="Garamond" w:cs="Arial"/>
          <w:bCs/>
          <w:spacing w:val="-4"/>
          <w:sz w:val="22"/>
          <w:szCs w:val="22"/>
        </w:rPr>
        <w:t xml:space="preserve">  </w:t>
      </w:r>
      <w:r w:rsidR="00ED4EB3" w:rsidRPr="00356A8E">
        <w:rPr>
          <w:rFonts w:ascii="Garamond" w:hAnsi="Garamond" w:cs="Arial"/>
          <w:bCs/>
          <w:spacing w:val="-4"/>
          <w:sz w:val="22"/>
          <w:szCs w:val="22"/>
        </w:rPr>
        <w:t xml:space="preserve">dichiara di essere edotto degli obblighi derivanti dal </w:t>
      </w:r>
      <w:r w:rsidR="00F6348F" w:rsidRPr="00356A8E">
        <w:rPr>
          <w:rFonts w:ascii="Garamond" w:hAnsi="Garamond" w:cs="Arial"/>
          <w:bCs/>
          <w:spacing w:val="-4"/>
          <w:sz w:val="22"/>
          <w:szCs w:val="22"/>
          <w:u w:val="single"/>
        </w:rPr>
        <w:t>Patt</w:t>
      </w:r>
      <w:r w:rsidR="00ED4EB3" w:rsidRPr="00356A8E">
        <w:rPr>
          <w:rFonts w:ascii="Garamond" w:hAnsi="Garamond" w:cs="Arial"/>
          <w:bCs/>
          <w:spacing w:val="-4"/>
          <w:sz w:val="22"/>
          <w:szCs w:val="22"/>
          <w:u w:val="single"/>
        </w:rPr>
        <w:t xml:space="preserve">o di </w:t>
      </w:r>
      <w:r w:rsidR="0019724F" w:rsidRPr="00356A8E">
        <w:rPr>
          <w:rFonts w:ascii="Garamond" w:hAnsi="Garamond" w:cs="Arial"/>
          <w:bCs/>
          <w:spacing w:val="-4"/>
          <w:sz w:val="22"/>
          <w:szCs w:val="22"/>
          <w:u w:val="single"/>
        </w:rPr>
        <w:t>Integrità</w:t>
      </w:r>
      <w:r w:rsidR="0019724F" w:rsidRPr="00356A8E">
        <w:rPr>
          <w:rFonts w:ascii="Garamond" w:hAnsi="Garamond" w:cs="Arial"/>
          <w:bCs/>
          <w:spacing w:val="-4"/>
          <w:sz w:val="22"/>
          <w:szCs w:val="22"/>
        </w:rPr>
        <w:t>:</w:t>
      </w:r>
    </w:p>
    <w:p w14:paraId="71D49D84" w14:textId="18734BCF" w:rsidR="00EB7714" w:rsidRPr="00EB7714" w:rsidRDefault="00D7581A" w:rsidP="00EB7714">
      <w:pPr>
        <w:pStyle w:val="Paragrafoelenco"/>
        <w:numPr>
          <w:ilvl w:val="0"/>
          <w:numId w:val="8"/>
        </w:numPr>
        <w:spacing w:before="120" w:after="120"/>
        <w:ind w:left="284" w:hanging="284"/>
        <w:jc w:val="both"/>
        <w:rPr>
          <w:rFonts w:ascii="Garamond" w:hAnsi="Garamond"/>
          <w:sz w:val="22"/>
          <w:szCs w:val="22"/>
        </w:rPr>
      </w:pPr>
      <w:r>
        <w:rPr>
          <w:rFonts w:ascii="Garamond" w:hAnsi="Garamond"/>
          <w:sz w:val="22"/>
          <w:szCs w:val="22"/>
        </w:rPr>
        <w:t xml:space="preserve">  </w:t>
      </w:r>
      <w:r w:rsidR="00F06A8F" w:rsidRPr="00356A8E">
        <w:rPr>
          <w:rFonts w:ascii="Garamond" w:hAnsi="Garamond"/>
          <w:sz w:val="22"/>
          <w:szCs w:val="22"/>
        </w:rPr>
        <w:t xml:space="preserve">di </w:t>
      </w:r>
      <w:r w:rsidR="00695C4F" w:rsidRPr="00356A8E">
        <w:rPr>
          <w:rFonts w:ascii="Garamond" w:hAnsi="Garamond"/>
          <w:sz w:val="22"/>
          <w:szCs w:val="22"/>
        </w:rPr>
        <w:t>impe</w:t>
      </w:r>
      <w:r w:rsidR="00F06A8F" w:rsidRPr="00356A8E">
        <w:rPr>
          <w:rFonts w:ascii="Garamond" w:hAnsi="Garamond"/>
          <w:sz w:val="22"/>
          <w:szCs w:val="22"/>
        </w:rPr>
        <w:t>gnarsi</w:t>
      </w:r>
      <w:r w:rsidR="00695C4F" w:rsidRPr="00356A8E">
        <w:rPr>
          <w:rFonts w:ascii="Garamond" w:hAnsi="Garamond"/>
          <w:sz w:val="22"/>
          <w:szCs w:val="22"/>
        </w:rPr>
        <w:t xml:space="preserve"> ad accettare </w:t>
      </w:r>
      <w:r w:rsidR="00695C4F" w:rsidRPr="00356A8E">
        <w:rPr>
          <w:rFonts w:ascii="Garamond" w:hAnsi="Garamond" w:cs="Arial"/>
          <w:sz w:val="22"/>
          <w:szCs w:val="22"/>
        </w:rPr>
        <w:t xml:space="preserve">la </w:t>
      </w:r>
      <w:r w:rsidR="00695C4F" w:rsidRPr="00356A8E">
        <w:rPr>
          <w:rFonts w:ascii="Garamond" w:hAnsi="Garamond" w:cs="Arial"/>
          <w:sz w:val="22"/>
          <w:szCs w:val="22"/>
          <w:u w:val="single"/>
        </w:rPr>
        <w:t xml:space="preserve">consegna </w:t>
      </w:r>
      <w:r w:rsidR="004839B9" w:rsidRPr="00356A8E">
        <w:rPr>
          <w:rFonts w:ascii="Garamond" w:hAnsi="Garamond" w:cs="Arial"/>
          <w:sz w:val="22"/>
          <w:szCs w:val="22"/>
          <w:u w:val="single"/>
        </w:rPr>
        <w:t>d’urgenza</w:t>
      </w:r>
      <w:r w:rsidR="00695C4F" w:rsidRPr="00356A8E">
        <w:rPr>
          <w:rFonts w:ascii="Garamond" w:hAnsi="Garamond" w:cs="Arial"/>
          <w:sz w:val="22"/>
          <w:szCs w:val="22"/>
        </w:rPr>
        <w:t xml:space="preserve"> del servizio sotto riserva di legge, dopo l’aggiudicazione definitiva, e ad iniziare l’esecuzione del servizio </w:t>
      </w:r>
      <w:r w:rsidR="00E10A1E" w:rsidRPr="00356A8E">
        <w:rPr>
          <w:rFonts w:ascii="Garamond" w:hAnsi="Garamond" w:cs="Arial"/>
          <w:sz w:val="22"/>
          <w:szCs w:val="22"/>
        </w:rPr>
        <w:t>nelle more della stipula del contratto</w:t>
      </w:r>
      <w:r w:rsidR="00695C4F" w:rsidRPr="00356A8E">
        <w:rPr>
          <w:rFonts w:ascii="Garamond" w:hAnsi="Garamond" w:cs="Arial"/>
          <w:sz w:val="22"/>
          <w:szCs w:val="22"/>
        </w:rPr>
        <w:t>;</w:t>
      </w:r>
    </w:p>
    <w:p w14:paraId="105F4818" w14:textId="7278E516" w:rsidR="004E29A2" w:rsidRDefault="003F32F3" w:rsidP="00EB7714">
      <w:pPr>
        <w:numPr>
          <w:ilvl w:val="0"/>
          <w:numId w:val="8"/>
        </w:numPr>
        <w:spacing w:before="120" w:after="120"/>
        <w:ind w:left="284" w:hanging="284"/>
        <w:jc w:val="both"/>
        <w:rPr>
          <w:rFonts w:ascii="Garamond" w:hAnsi="Garamond"/>
          <w:sz w:val="22"/>
          <w:szCs w:val="22"/>
        </w:rPr>
      </w:pPr>
      <w:r>
        <w:rPr>
          <w:rFonts w:ascii="Garamond" w:hAnsi="Garamond"/>
          <w:sz w:val="22"/>
          <w:szCs w:val="22"/>
        </w:rPr>
        <w:t xml:space="preserve">  </w:t>
      </w:r>
      <w:r w:rsidR="004E29A2" w:rsidRPr="0068184D">
        <w:rPr>
          <w:rFonts w:ascii="Garamond" w:hAnsi="Garamond"/>
          <w:sz w:val="22"/>
          <w:szCs w:val="22"/>
        </w:rPr>
        <w:t>che le comunicazioni inerenti la procedura di gara dovranno e</w:t>
      </w:r>
      <w:r w:rsidR="00223CA5" w:rsidRPr="0068184D">
        <w:rPr>
          <w:rFonts w:ascii="Garamond" w:hAnsi="Garamond"/>
          <w:sz w:val="22"/>
          <w:szCs w:val="22"/>
        </w:rPr>
        <w:t>ssere inviate all’indirizzo PEC</w:t>
      </w:r>
      <w:r w:rsidR="004E29A2" w:rsidRPr="0068184D">
        <w:rPr>
          <w:rFonts w:ascii="Garamond" w:hAnsi="Garamond"/>
          <w:sz w:val="22"/>
          <w:szCs w:val="22"/>
        </w:rPr>
        <w:t>:_________________________________________</w:t>
      </w:r>
    </w:p>
    <w:p w14:paraId="578141B4" w14:textId="157F0B97" w:rsidR="00EB7714" w:rsidRPr="00EB7714" w:rsidRDefault="00EB7714" w:rsidP="00EB7714">
      <w:pPr>
        <w:numPr>
          <w:ilvl w:val="0"/>
          <w:numId w:val="8"/>
        </w:numPr>
        <w:spacing w:before="120" w:after="120"/>
        <w:ind w:left="284" w:hanging="284"/>
        <w:jc w:val="both"/>
        <w:rPr>
          <w:rFonts w:ascii="Garamond" w:hAnsi="Garamond"/>
          <w:sz w:val="22"/>
          <w:szCs w:val="22"/>
        </w:rPr>
      </w:pPr>
      <w:r>
        <w:rPr>
          <w:rFonts w:ascii="Garamond" w:hAnsi="Garamond"/>
          <w:sz w:val="22"/>
          <w:szCs w:val="22"/>
        </w:rPr>
        <w:t xml:space="preserve"> </w:t>
      </w:r>
      <w:r w:rsidRPr="00EB7714">
        <w:rPr>
          <w:rFonts w:ascii="Garamond" w:hAnsi="Garamond"/>
          <w:sz w:val="22"/>
          <w:szCs w:val="22"/>
        </w:rPr>
        <w:t>che il servizio di conservazione è conforme agli obblighi e agli adempimenti previsti dalla normativa europea e italiana in materia di protezione dei dati personali</w:t>
      </w:r>
      <w:r>
        <w:rPr>
          <w:rFonts w:ascii="Garamond" w:hAnsi="Garamond"/>
          <w:sz w:val="22"/>
          <w:szCs w:val="22"/>
        </w:rPr>
        <w:t>;</w:t>
      </w:r>
    </w:p>
    <w:p w14:paraId="46E06C98" w14:textId="19282083" w:rsidR="00E10A1E" w:rsidRPr="0068184D" w:rsidRDefault="003F32F3" w:rsidP="00EB7714">
      <w:pPr>
        <w:keepNext/>
        <w:widowControl w:val="0"/>
        <w:numPr>
          <w:ilvl w:val="0"/>
          <w:numId w:val="8"/>
        </w:numPr>
        <w:spacing w:before="120" w:after="120"/>
        <w:ind w:left="0" w:firstLine="0"/>
        <w:jc w:val="both"/>
        <w:rPr>
          <w:rFonts w:ascii="Garamond" w:hAnsi="Garamond"/>
          <w:i/>
          <w:color w:val="000000"/>
          <w:sz w:val="22"/>
          <w:szCs w:val="22"/>
        </w:rPr>
      </w:pPr>
      <w:r>
        <w:rPr>
          <w:rFonts w:ascii="Garamond" w:hAnsi="Garamond"/>
          <w:color w:val="000000"/>
          <w:sz w:val="22"/>
          <w:szCs w:val="22"/>
        </w:rPr>
        <w:t xml:space="preserve">  </w:t>
      </w:r>
      <w:r w:rsidR="00E10A1E" w:rsidRPr="0068184D">
        <w:rPr>
          <w:rFonts w:ascii="Garamond" w:hAnsi="Garamond"/>
          <w:color w:val="000000"/>
          <w:sz w:val="22"/>
          <w:szCs w:val="22"/>
        </w:rPr>
        <w:t>(</w:t>
      </w:r>
      <w:r w:rsidR="00E10A1E" w:rsidRPr="0068184D">
        <w:rPr>
          <w:rFonts w:ascii="Garamond" w:hAnsi="Garamond"/>
          <w:i/>
          <w:color w:val="000000"/>
          <w:sz w:val="22"/>
          <w:szCs w:val="22"/>
        </w:rPr>
        <w:t xml:space="preserve">nell’ipotesi di accesso agli atti esercitato da un partecipante alla gara): </w:t>
      </w:r>
    </w:p>
    <w:p w14:paraId="2AB2DC03" w14:textId="23AF4ACC" w:rsidR="00E10A1E" w:rsidRPr="00483C65" w:rsidRDefault="00E10A1E" w:rsidP="00EB7714">
      <w:pPr>
        <w:keepNext/>
        <w:widowControl w:val="0"/>
        <w:spacing w:before="120" w:after="120"/>
        <w:jc w:val="both"/>
        <w:rPr>
          <w:rFonts w:ascii="Garamond" w:hAnsi="Garamond"/>
          <w:color w:val="000000"/>
          <w:sz w:val="22"/>
          <w:szCs w:val="22"/>
        </w:rPr>
      </w:pPr>
      <w:r w:rsidRPr="0068184D">
        <w:rPr>
          <w:rFonts w:ascii="Garamond" w:hAnsi="Garamond"/>
          <w:color w:val="000000"/>
          <w:sz w:val="22"/>
          <w:szCs w:val="22"/>
        </w:rPr>
        <w:t xml:space="preserve">       □ di autorizzare la Stazione appaltante a rilasciare tutta la documentazione di gara</w:t>
      </w:r>
      <w:r w:rsidR="003F32F3">
        <w:rPr>
          <w:rFonts w:ascii="Garamond" w:hAnsi="Garamond"/>
          <w:color w:val="000000"/>
          <w:sz w:val="22"/>
          <w:szCs w:val="22"/>
        </w:rPr>
        <w:t>;</w:t>
      </w:r>
    </w:p>
    <w:p w14:paraId="2AAF1BEF" w14:textId="77777777" w:rsidR="00E10A1E" w:rsidRPr="00483C65" w:rsidRDefault="00E10A1E" w:rsidP="00E10A1E">
      <w:pPr>
        <w:keepNext/>
        <w:widowControl w:val="0"/>
        <w:jc w:val="both"/>
        <w:rPr>
          <w:rFonts w:ascii="Garamond" w:hAnsi="Garamond"/>
          <w:color w:val="000000"/>
          <w:sz w:val="22"/>
          <w:szCs w:val="22"/>
        </w:rPr>
      </w:pPr>
    </w:p>
    <w:p w14:paraId="218FE20E" w14:textId="0BBB18B3" w:rsidR="00E10A1E" w:rsidRPr="00483C65" w:rsidRDefault="00E10A1E" w:rsidP="00E10A1E">
      <w:pPr>
        <w:keepNext/>
        <w:widowControl w:val="0"/>
        <w:jc w:val="both"/>
        <w:rPr>
          <w:rFonts w:ascii="Garamond" w:hAnsi="Garamond"/>
          <w:color w:val="000000"/>
          <w:sz w:val="22"/>
          <w:szCs w:val="22"/>
        </w:rPr>
      </w:pPr>
      <w:r w:rsidRPr="00483C65">
        <w:rPr>
          <w:rFonts w:ascii="Garamond" w:hAnsi="Garamond"/>
          <w:color w:val="000000"/>
          <w:sz w:val="22"/>
          <w:szCs w:val="22"/>
        </w:rPr>
        <w:t xml:space="preserve"> </w:t>
      </w:r>
      <w:r w:rsidRPr="00483C65">
        <w:rPr>
          <w:rFonts w:ascii="Garamond" w:hAnsi="Garamond"/>
          <w:color w:val="000000"/>
          <w:sz w:val="22"/>
          <w:szCs w:val="22"/>
        </w:rPr>
        <w:tab/>
        <w:t>□ di non autorizzare la Stazione appaltante a rilasciare copi</w:t>
      </w:r>
      <w:r w:rsidR="003F32F3">
        <w:rPr>
          <w:rFonts w:ascii="Garamond" w:hAnsi="Garamond"/>
          <w:color w:val="000000"/>
          <w:sz w:val="22"/>
          <w:szCs w:val="22"/>
        </w:rPr>
        <w:t>e degli atti dell’offerta</w:t>
      </w:r>
      <w:r w:rsidR="001E5DB5">
        <w:rPr>
          <w:rFonts w:ascii="Garamond" w:hAnsi="Garamond"/>
          <w:color w:val="000000"/>
          <w:sz w:val="22"/>
          <w:szCs w:val="22"/>
        </w:rPr>
        <w:t xml:space="preserve"> e</w:t>
      </w:r>
      <w:r w:rsidRPr="00483C65">
        <w:rPr>
          <w:rFonts w:ascii="Garamond" w:hAnsi="Garamond"/>
          <w:color w:val="000000"/>
          <w:sz w:val="22"/>
          <w:szCs w:val="22"/>
        </w:rPr>
        <w:t xml:space="preserve"> spiegazioni che saranno eventualmente richieste in sede di verifica dell’anomalia poiché coperte da segreto tecnico/commerciale (</w:t>
      </w:r>
      <w:r w:rsidRPr="00483C65">
        <w:rPr>
          <w:rFonts w:ascii="Garamond" w:hAnsi="Garamond"/>
          <w:color w:val="000000"/>
          <w:sz w:val="22"/>
          <w:szCs w:val="22"/>
          <w:u w:val="single"/>
        </w:rPr>
        <w:t xml:space="preserve">in tale caso dovrà essere allegata anche una dichiarazione </w:t>
      </w:r>
      <w:r w:rsidR="00356A8E" w:rsidRPr="00483C65">
        <w:rPr>
          <w:rFonts w:ascii="Garamond" w:hAnsi="Garamond"/>
          <w:color w:val="000000"/>
          <w:sz w:val="22"/>
          <w:szCs w:val="22"/>
          <w:u w:val="single"/>
        </w:rPr>
        <w:t>motivata e</w:t>
      </w:r>
      <w:r w:rsidRPr="00483C65">
        <w:rPr>
          <w:rFonts w:ascii="Garamond" w:hAnsi="Garamond"/>
          <w:color w:val="000000"/>
          <w:sz w:val="22"/>
          <w:szCs w:val="22"/>
          <w:u w:val="single"/>
        </w:rPr>
        <w:t xml:space="preserve"> comprovata ai sensi dell’art. 53, comma 5 lett.a) del Codice</w:t>
      </w:r>
      <w:r w:rsidRPr="00483C65">
        <w:rPr>
          <w:rFonts w:ascii="Garamond" w:hAnsi="Garamond"/>
          <w:color w:val="000000"/>
          <w:sz w:val="22"/>
          <w:szCs w:val="22"/>
        </w:rPr>
        <w:t>)</w:t>
      </w:r>
    </w:p>
    <w:p w14:paraId="27E009C8" w14:textId="77777777" w:rsidR="005E2F5D" w:rsidRDefault="005E2F5D" w:rsidP="005E2F5D">
      <w:pPr>
        <w:autoSpaceDE w:val="0"/>
        <w:autoSpaceDN w:val="0"/>
        <w:adjustRightInd w:val="0"/>
        <w:spacing w:line="360" w:lineRule="auto"/>
        <w:rPr>
          <w:rFonts w:ascii="Garamond" w:hAnsi="Garamond" w:cs="Tahoma"/>
          <w:sz w:val="22"/>
          <w:szCs w:val="22"/>
        </w:rPr>
      </w:pPr>
    </w:p>
    <w:p w14:paraId="60787BB6" w14:textId="77777777" w:rsidR="005E2F5D" w:rsidRPr="00D02293" w:rsidRDefault="005E2F5D" w:rsidP="005E2F5D">
      <w:pPr>
        <w:autoSpaceDE w:val="0"/>
        <w:autoSpaceDN w:val="0"/>
        <w:adjustRightInd w:val="0"/>
        <w:jc w:val="both"/>
        <w:rPr>
          <w:rFonts w:ascii="Garamond" w:hAnsi="Garamond"/>
          <w:sz w:val="22"/>
          <w:szCs w:val="22"/>
        </w:rPr>
      </w:pPr>
      <w:r w:rsidRPr="00D02293">
        <w:rPr>
          <w:rFonts w:ascii="Garamond" w:hAnsi="Garamond"/>
          <w:sz w:val="22"/>
          <w:szCs w:val="22"/>
        </w:rPr>
        <w:t>___________________________, lì _____________</w:t>
      </w:r>
    </w:p>
    <w:p w14:paraId="092EE1B1" w14:textId="77777777" w:rsidR="005E2F5D" w:rsidRPr="00D02293" w:rsidRDefault="005E2F5D" w:rsidP="005E2F5D">
      <w:pPr>
        <w:autoSpaceDE w:val="0"/>
        <w:autoSpaceDN w:val="0"/>
        <w:adjustRightInd w:val="0"/>
        <w:jc w:val="both"/>
        <w:rPr>
          <w:rFonts w:ascii="Garamond" w:hAnsi="Garamond"/>
          <w:sz w:val="22"/>
          <w:szCs w:val="22"/>
        </w:rPr>
      </w:pPr>
      <w:r w:rsidRPr="00D02293">
        <w:rPr>
          <w:rFonts w:ascii="Garamond" w:hAnsi="Garamond"/>
          <w:sz w:val="22"/>
          <w:szCs w:val="22"/>
        </w:rPr>
        <w:t>(luogo, data)</w:t>
      </w:r>
    </w:p>
    <w:p w14:paraId="6694FE58" w14:textId="77777777" w:rsidR="005E2F5D" w:rsidRPr="00D02293" w:rsidRDefault="005E2F5D" w:rsidP="005E2F5D">
      <w:pPr>
        <w:autoSpaceDE w:val="0"/>
        <w:autoSpaceDN w:val="0"/>
        <w:adjustRightInd w:val="0"/>
        <w:ind w:left="5664" w:firstLine="708"/>
        <w:jc w:val="both"/>
        <w:rPr>
          <w:rFonts w:ascii="Garamond" w:hAnsi="Garamond"/>
          <w:sz w:val="22"/>
          <w:szCs w:val="22"/>
        </w:rPr>
      </w:pPr>
      <w:r w:rsidRPr="00D02293">
        <w:rPr>
          <w:rFonts w:ascii="Garamond" w:hAnsi="Garamond"/>
          <w:sz w:val="22"/>
          <w:szCs w:val="22"/>
        </w:rPr>
        <w:tab/>
        <w:t>Firma</w:t>
      </w:r>
    </w:p>
    <w:p w14:paraId="7CEE54E6" w14:textId="77777777" w:rsidR="005E2F5D" w:rsidRPr="00D02293" w:rsidRDefault="005E2F5D" w:rsidP="005E2F5D">
      <w:pPr>
        <w:autoSpaceDE w:val="0"/>
        <w:autoSpaceDN w:val="0"/>
        <w:adjustRightInd w:val="0"/>
        <w:ind w:left="4828"/>
        <w:jc w:val="both"/>
        <w:rPr>
          <w:rFonts w:ascii="Garamond" w:hAnsi="Garamond"/>
          <w:sz w:val="22"/>
          <w:szCs w:val="22"/>
        </w:rPr>
      </w:pPr>
      <w:r w:rsidRPr="00D02293">
        <w:rPr>
          <w:rFonts w:ascii="Garamond" w:hAnsi="Garamond"/>
          <w:sz w:val="22"/>
          <w:szCs w:val="22"/>
        </w:rPr>
        <w:t>______________________________________</w:t>
      </w:r>
    </w:p>
    <w:p w14:paraId="5E3C0113" w14:textId="77777777" w:rsidR="005E2F5D" w:rsidRPr="00D02293" w:rsidRDefault="005E2F5D" w:rsidP="005E2F5D">
      <w:pPr>
        <w:autoSpaceDE w:val="0"/>
        <w:autoSpaceDN w:val="0"/>
        <w:adjustRightInd w:val="0"/>
        <w:ind w:left="4956" w:firstLine="708"/>
        <w:jc w:val="both"/>
        <w:rPr>
          <w:rFonts w:ascii="Garamond" w:hAnsi="Garamond"/>
          <w:i/>
          <w:iCs/>
          <w:color w:val="000000"/>
          <w:sz w:val="22"/>
          <w:szCs w:val="22"/>
        </w:rPr>
      </w:pPr>
      <w:r w:rsidRPr="00D02293">
        <w:rPr>
          <w:rFonts w:ascii="Garamond" w:hAnsi="Garamond"/>
          <w:i/>
          <w:iCs/>
          <w:color w:val="000000"/>
          <w:sz w:val="22"/>
          <w:szCs w:val="22"/>
        </w:rPr>
        <w:tab/>
        <w:t>(timbro e firma leggibile)</w:t>
      </w:r>
    </w:p>
    <w:p w14:paraId="3F022A1E" w14:textId="77777777" w:rsidR="005E2F5D" w:rsidRPr="00D02293" w:rsidRDefault="005E2F5D" w:rsidP="005E2F5D">
      <w:pPr>
        <w:autoSpaceDE w:val="0"/>
        <w:autoSpaceDN w:val="0"/>
        <w:adjustRightInd w:val="0"/>
        <w:jc w:val="both"/>
        <w:rPr>
          <w:rFonts w:ascii="Garamond" w:hAnsi="Garamond"/>
          <w:i/>
          <w:iCs/>
          <w:color w:val="000000"/>
          <w:sz w:val="22"/>
          <w:szCs w:val="22"/>
        </w:rPr>
      </w:pPr>
    </w:p>
    <w:p w14:paraId="5116902C" w14:textId="77777777" w:rsidR="00E51EDD" w:rsidRPr="00D02293" w:rsidRDefault="00E51EDD" w:rsidP="005E2F5D">
      <w:pPr>
        <w:autoSpaceDE w:val="0"/>
        <w:autoSpaceDN w:val="0"/>
        <w:adjustRightInd w:val="0"/>
        <w:jc w:val="both"/>
        <w:rPr>
          <w:rFonts w:ascii="Garamond" w:hAnsi="Garamond"/>
          <w:i/>
          <w:iCs/>
          <w:color w:val="000000"/>
          <w:sz w:val="22"/>
          <w:szCs w:val="22"/>
        </w:rPr>
      </w:pPr>
    </w:p>
    <w:p w14:paraId="69A5C891" w14:textId="77777777" w:rsidR="005E2F5D" w:rsidRDefault="005E2F5D" w:rsidP="0037011B">
      <w:pPr>
        <w:autoSpaceDE w:val="0"/>
        <w:autoSpaceDN w:val="0"/>
        <w:adjustRightInd w:val="0"/>
        <w:jc w:val="both"/>
        <w:rPr>
          <w:rFonts w:ascii="Garamond" w:hAnsi="Garamond"/>
          <w:i/>
          <w:color w:val="000000"/>
          <w:sz w:val="22"/>
          <w:szCs w:val="22"/>
        </w:rPr>
      </w:pPr>
      <w:r w:rsidRPr="00D02293">
        <w:rPr>
          <w:rFonts w:ascii="Garamond" w:hAnsi="Garamond"/>
          <w:i/>
          <w:color w:val="000000"/>
          <w:sz w:val="22"/>
          <w:szCs w:val="22"/>
        </w:rPr>
        <w:t xml:space="preserve">N.B.: In caso </w:t>
      </w:r>
      <w:r w:rsidR="0037011B">
        <w:rPr>
          <w:rFonts w:ascii="Garamond" w:hAnsi="Garamond"/>
          <w:i/>
          <w:color w:val="000000"/>
          <w:sz w:val="22"/>
          <w:szCs w:val="22"/>
        </w:rPr>
        <w:t>di</w:t>
      </w:r>
      <w:r w:rsidR="00E51EDD" w:rsidRPr="00D02293">
        <w:rPr>
          <w:rFonts w:ascii="Garamond" w:hAnsi="Garamond"/>
          <w:i/>
          <w:color w:val="000000"/>
          <w:sz w:val="22"/>
          <w:szCs w:val="22"/>
        </w:rPr>
        <w:t xml:space="preserve"> R</w:t>
      </w:r>
      <w:r w:rsidR="0037011B">
        <w:rPr>
          <w:rFonts w:ascii="Garamond" w:hAnsi="Garamond"/>
          <w:i/>
          <w:color w:val="000000"/>
          <w:sz w:val="22"/>
          <w:szCs w:val="22"/>
        </w:rPr>
        <w:t>.</w:t>
      </w:r>
      <w:r w:rsidR="00E51EDD" w:rsidRPr="00D02293">
        <w:rPr>
          <w:rFonts w:ascii="Garamond" w:hAnsi="Garamond"/>
          <w:i/>
          <w:color w:val="000000"/>
          <w:sz w:val="22"/>
          <w:szCs w:val="22"/>
        </w:rPr>
        <w:t>T</w:t>
      </w:r>
      <w:r w:rsidR="0037011B">
        <w:rPr>
          <w:rFonts w:ascii="Garamond" w:hAnsi="Garamond"/>
          <w:i/>
          <w:color w:val="000000"/>
          <w:sz w:val="22"/>
          <w:szCs w:val="22"/>
        </w:rPr>
        <w:t>.</w:t>
      </w:r>
      <w:r w:rsidR="00E51EDD" w:rsidRPr="00D02293">
        <w:rPr>
          <w:rFonts w:ascii="Garamond" w:hAnsi="Garamond"/>
          <w:i/>
          <w:color w:val="000000"/>
          <w:sz w:val="22"/>
          <w:szCs w:val="22"/>
        </w:rPr>
        <w:t>I</w:t>
      </w:r>
      <w:r w:rsidR="0037011B">
        <w:rPr>
          <w:rFonts w:ascii="Garamond" w:hAnsi="Garamond"/>
          <w:i/>
          <w:color w:val="000000"/>
          <w:sz w:val="22"/>
          <w:szCs w:val="22"/>
        </w:rPr>
        <w:t>. o consorzio</w:t>
      </w:r>
      <w:r w:rsidRPr="00D02293">
        <w:rPr>
          <w:rFonts w:ascii="Garamond" w:hAnsi="Garamond"/>
          <w:i/>
          <w:color w:val="000000"/>
          <w:sz w:val="22"/>
          <w:szCs w:val="22"/>
        </w:rPr>
        <w:t xml:space="preserve">, </w:t>
      </w:r>
      <w:r w:rsidR="0037011B" w:rsidRPr="0037011B">
        <w:rPr>
          <w:rFonts w:ascii="Garamond" w:hAnsi="Garamond"/>
          <w:i/>
          <w:color w:val="000000"/>
          <w:sz w:val="22"/>
          <w:szCs w:val="22"/>
        </w:rPr>
        <w:t>le dichiarazioni di cui al presente schema dovranno essere rese anche da ogni impresa facente parte del RTI o da ogni impresa indicata quale esecutrice dal consorzio</w:t>
      </w:r>
      <w:r w:rsidR="0037011B" w:rsidRPr="00D02293">
        <w:rPr>
          <w:rFonts w:ascii="Garamond" w:hAnsi="Garamond"/>
          <w:i/>
          <w:color w:val="000000"/>
          <w:sz w:val="22"/>
          <w:szCs w:val="22"/>
        </w:rPr>
        <w:t xml:space="preserve"> </w:t>
      </w:r>
    </w:p>
    <w:p w14:paraId="180C41B0" w14:textId="77777777" w:rsidR="0037011B" w:rsidRDefault="0037011B" w:rsidP="0037011B">
      <w:pPr>
        <w:autoSpaceDE w:val="0"/>
        <w:autoSpaceDN w:val="0"/>
        <w:adjustRightInd w:val="0"/>
        <w:jc w:val="both"/>
        <w:rPr>
          <w:rFonts w:ascii="Garamond" w:hAnsi="Garamond"/>
          <w:i/>
          <w:color w:val="000000"/>
          <w:sz w:val="22"/>
          <w:szCs w:val="22"/>
        </w:rPr>
      </w:pPr>
    </w:p>
    <w:p w14:paraId="2940BCB4" w14:textId="77777777" w:rsidR="0037011B" w:rsidRPr="00D02293" w:rsidRDefault="0037011B" w:rsidP="0037011B">
      <w:pPr>
        <w:autoSpaceDE w:val="0"/>
        <w:autoSpaceDN w:val="0"/>
        <w:adjustRightInd w:val="0"/>
        <w:jc w:val="both"/>
        <w:rPr>
          <w:rFonts w:ascii="Garamond" w:hAnsi="Garamond"/>
          <w:color w:val="000000"/>
          <w:sz w:val="22"/>
          <w:szCs w:val="22"/>
        </w:rPr>
      </w:pPr>
    </w:p>
    <w:p w14:paraId="33940EF9"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520F282B" w14:textId="77777777" w:rsidR="005E2F5D" w:rsidRPr="00D02293" w:rsidRDefault="005E2F5D" w:rsidP="005E2F5D">
      <w:pPr>
        <w:autoSpaceDE w:val="0"/>
        <w:autoSpaceDN w:val="0"/>
        <w:adjustRightInd w:val="0"/>
        <w:spacing w:after="120"/>
        <w:jc w:val="both"/>
        <w:rPr>
          <w:rFonts w:ascii="Garamond" w:hAnsi="Garamond"/>
          <w:i/>
          <w:iCs/>
          <w:color w:val="000000"/>
          <w:szCs w:val="22"/>
        </w:rPr>
      </w:pPr>
      <w:r w:rsidRPr="00D02293">
        <w:rPr>
          <w:rFonts w:ascii="Garamond" w:hAnsi="Garamond"/>
          <w:i/>
          <w:iCs/>
          <w:color w:val="000000"/>
          <w:szCs w:val="22"/>
        </w:rPr>
        <w:t>(timbro e firma leggibile)</w:t>
      </w:r>
    </w:p>
    <w:p w14:paraId="2A84DEED"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4668F3C1" w14:textId="77777777" w:rsidR="005E2F5D" w:rsidRPr="00D02293" w:rsidRDefault="005E2F5D" w:rsidP="005E2F5D">
      <w:pPr>
        <w:autoSpaceDE w:val="0"/>
        <w:autoSpaceDN w:val="0"/>
        <w:adjustRightInd w:val="0"/>
        <w:spacing w:after="120"/>
        <w:jc w:val="both"/>
        <w:rPr>
          <w:rFonts w:ascii="Garamond" w:hAnsi="Garamond"/>
          <w:i/>
          <w:iCs/>
          <w:color w:val="000000"/>
          <w:szCs w:val="22"/>
        </w:rPr>
      </w:pPr>
      <w:r w:rsidRPr="00D02293">
        <w:rPr>
          <w:rFonts w:ascii="Garamond" w:hAnsi="Garamond"/>
          <w:i/>
          <w:iCs/>
          <w:color w:val="000000"/>
          <w:szCs w:val="22"/>
        </w:rPr>
        <w:t>(timbro e firma leggibile)</w:t>
      </w:r>
    </w:p>
    <w:p w14:paraId="435BFBCB"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3AD77BEE" w14:textId="77777777" w:rsidR="005E2F5D" w:rsidRPr="00D02293" w:rsidRDefault="005E2F5D" w:rsidP="005E2F5D">
      <w:pPr>
        <w:autoSpaceDE w:val="0"/>
        <w:autoSpaceDN w:val="0"/>
        <w:adjustRightInd w:val="0"/>
        <w:jc w:val="both"/>
        <w:rPr>
          <w:rFonts w:ascii="Garamond" w:hAnsi="Garamond"/>
          <w:i/>
          <w:iCs/>
          <w:color w:val="000000"/>
          <w:szCs w:val="22"/>
        </w:rPr>
      </w:pPr>
      <w:r w:rsidRPr="00D02293">
        <w:rPr>
          <w:rFonts w:ascii="Garamond" w:hAnsi="Garamond"/>
          <w:i/>
          <w:iCs/>
          <w:color w:val="000000"/>
          <w:szCs w:val="22"/>
        </w:rPr>
        <w:t>(timbro e firma leggibile)</w:t>
      </w:r>
    </w:p>
    <w:p w14:paraId="77BA237D" w14:textId="77777777" w:rsidR="005E2F5D" w:rsidRPr="00D02293" w:rsidRDefault="005E2F5D" w:rsidP="005E2F5D">
      <w:pPr>
        <w:autoSpaceDE w:val="0"/>
        <w:autoSpaceDN w:val="0"/>
        <w:adjustRightInd w:val="0"/>
        <w:rPr>
          <w:rFonts w:ascii="Garamond" w:hAnsi="Garamond"/>
          <w:i/>
          <w:iCs/>
          <w:color w:val="000000"/>
          <w:sz w:val="22"/>
          <w:szCs w:val="22"/>
        </w:rPr>
      </w:pPr>
    </w:p>
    <w:p w14:paraId="3AF05DEF" w14:textId="77777777" w:rsidR="00E51EDD" w:rsidRPr="00D02293" w:rsidRDefault="00E51EDD" w:rsidP="005E2F5D">
      <w:pPr>
        <w:autoSpaceDE w:val="0"/>
        <w:autoSpaceDN w:val="0"/>
        <w:adjustRightInd w:val="0"/>
        <w:rPr>
          <w:rFonts w:ascii="Garamond" w:hAnsi="Garamond"/>
          <w:i/>
          <w:iCs/>
          <w:color w:val="000000"/>
          <w:sz w:val="22"/>
          <w:szCs w:val="22"/>
        </w:rPr>
      </w:pPr>
    </w:p>
    <w:p w14:paraId="3250667A" w14:textId="77777777" w:rsidR="00E51EDD" w:rsidRPr="00D02293" w:rsidRDefault="00E51EDD" w:rsidP="005E2F5D">
      <w:pPr>
        <w:autoSpaceDE w:val="0"/>
        <w:autoSpaceDN w:val="0"/>
        <w:adjustRightInd w:val="0"/>
        <w:rPr>
          <w:rFonts w:ascii="Garamond" w:hAnsi="Garamond"/>
          <w:i/>
          <w:iCs/>
          <w:color w:val="000000"/>
          <w:sz w:val="22"/>
          <w:szCs w:val="22"/>
        </w:rPr>
      </w:pPr>
    </w:p>
    <w:p w14:paraId="51782931" w14:textId="77777777" w:rsidR="00EB7053" w:rsidRPr="006103C6" w:rsidRDefault="005E2F5D" w:rsidP="000744D8">
      <w:pPr>
        <w:tabs>
          <w:tab w:val="left" w:pos="1843"/>
          <w:tab w:val="left" w:pos="6237"/>
          <w:tab w:val="left" w:pos="7797"/>
        </w:tabs>
        <w:ind w:left="567" w:hanging="567"/>
        <w:jc w:val="both"/>
        <w:rPr>
          <w:rFonts w:ascii="Garamond" w:hAnsi="Garamond"/>
          <w:i/>
          <w:sz w:val="22"/>
          <w:szCs w:val="22"/>
        </w:rPr>
      </w:pPr>
      <w:r w:rsidRPr="00D02293">
        <w:rPr>
          <w:rFonts w:ascii="Garamond" w:hAnsi="Garamond"/>
          <w:i/>
          <w:sz w:val="22"/>
          <w:szCs w:val="22"/>
        </w:rPr>
        <w:t>N.B.</w:t>
      </w:r>
      <w:r w:rsidRPr="00D02293">
        <w:rPr>
          <w:rFonts w:ascii="Garamond" w:hAnsi="Garamond"/>
          <w:i/>
          <w:sz w:val="22"/>
          <w:szCs w:val="22"/>
        </w:rPr>
        <w:tab/>
        <w:t>Alla presente dichiarazione deve essere allegata copia fotostatica di un documento di identità in corso di validità del/i soggetto/i firmatario/i.</w:t>
      </w:r>
      <w:r w:rsidR="00E51EDD" w:rsidRPr="00D02293">
        <w:rPr>
          <w:rFonts w:ascii="Garamond" w:hAnsi="Garamond"/>
          <w:i/>
          <w:sz w:val="22"/>
          <w:szCs w:val="22"/>
        </w:rPr>
        <w:t xml:space="preserve"> </w:t>
      </w:r>
      <w:r w:rsidR="00016A97" w:rsidRPr="00D02293">
        <w:rPr>
          <w:rFonts w:ascii="Garamond" w:hAnsi="Garamond"/>
          <w:i/>
          <w:sz w:val="22"/>
          <w:szCs w:val="22"/>
        </w:rPr>
        <w:t xml:space="preserve"> </w:t>
      </w:r>
      <w:r w:rsidR="000744D8" w:rsidRPr="006103C6">
        <w:rPr>
          <w:rFonts w:ascii="Garamond" w:hAnsi="Garamond"/>
          <w:i/>
          <w:sz w:val="22"/>
          <w:szCs w:val="22"/>
        </w:rPr>
        <w:t>Qualora venga sottoscritta da un procuratore dovrà essere allegata copia dell’atto di procura.</w:t>
      </w:r>
    </w:p>
    <w:sectPr w:rsidR="00EB7053" w:rsidRPr="006103C6" w:rsidSect="00EE58D7">
      <w:headerReference w:type="default" r:id="rId8"/>
      <w:footerReference w:type="default" r:id="rId9"/>
      <w:pgSz w:w="11906" w:h="16838"/>
      <w:pgMar w:top="180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E83E" w14:textId="77777777" w:rsidR="00A20E62" w:rsidRDefault="00A20E62">
      <w:r>
        <w:separator/>
      </w:r>
    </w:p>
  </w:endnote>
  <w:endnote w:type="continuationSeparator" w:id="0">
    <w:p w14:paraId="4A6FC148" w14:textId="77777777" w:rsidR="00A20E62" w:rsidRDefault="00A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8A75" w14:textId="77777777" w:rsidR="00AF4323" w:rsidRPr="0022757C" w:rsidRDefault="00681C66" w:rsidP="00AF4323">
    <w:pPr>
      <w:pStyle w:val="Pidipagina"/>
      <w:jc w:val="center"/>
      <w:rPr>
        <w:rFonts w:ascii="Garamond" w:hAnsi="Garamond"/>
        <w:sz w:val="18"/>
        <w:szCs w:val="18"/>
      </w:rPr>
    </w:pPr>
    <w:r>
      <w:rPr>
        <w:rFonts w:ascii="Garamond" w:hAnsi="Garamond"/>
        <w:sz w:val="18"/>
        <w:szCs w:val="18"/>
      </w:rPr>
      <w:t xml:space="preserve">                                                                                                                                                                                  </w:t>
    </w:r>
    <w:r w:rsidR="00AF4323" w:rsidRPr="0022757C">
      <w:rPr>
        <w:rFonts w:ascii="Garamond" w:hAnsi="Garamond"/>
        <w:sz w:val="18"/>
        <w:szCs w:val="18"/>
      </w:rPr>
      <w:t xml:space="preserve">Pag. </w:t>
    </w:r>
    <w:r w:rsidR="005A150A" w:rsidRPr="0022757C">
      <w:rPr>
        <w:rFonts w:ascii="Garamond" w:hAnsi="Garamond"/>
        <w:sz w:val="18"/>
        <w:szCs w:val="18"/>
      </w:rPr>
      <w:fldChar w:fldCharType="begin"/>
    </w:r>
    <w:r w:rsidR="00AF4323" w:rsidRPr="0022757C">
      <w:rPr>
        <w:rFonts w:ascii="Garamond" w:hAnsi="Garamond"/>
        <w:sz w:val="18"/>
        <w:szCs w:val="18"/>
      </w:rPr>
      <w:instrText xml:space="preserve"> PAGE </w:instrText>
    </w:r>
    <w:r w:rsidR="005A150A" w:rsidRPr="0022757C">
      <w:rPr>
        <w:rFonts w:ascii="Garamond" w:hAnsi="Garamond"/>
        <w:sz w:val="18"/>
        <w:szCs w:val="18"/>
      </w:rPr>
      <w:fldChar w:fldCharType="separate"/>
    </w:r>
    <w:r w:rsidR="00690066">
      <w:rPr>
        <w:rFonts w:ascii="Garamond" w:hAnsi="Garamond"/>
        <w:noProof/>
        <w:sz w:val="18"/>
        <w:szCs w:val="18"/>
      </w:rPr>
      <w:t>2</w:t>
    </w:r>
    <w:r w:rsidR="005A150A" w:rsidRPr="0022757C">
      <w:rPr>
        <w:rFonts w:ascii="Garamond" w:hAnsi="Garamond"/>
        <w:sz w:val="18"/>
        <w:szCs w:val="18"/>
      </w:rPr>
      <w:fldChar w:fldCharType="end"/>
    </w:r>
    <w:r w:rsidR="00AF4323" w:rsidRPr="0022757C">
      <w:rPr>
        <w:rFonts w:ascii="Garamond" w:hAnsi="Garamond"/>
        <w:sz w:val="18"/>
        <w:szCs w:val="18"/>
      </w:rPr>
      <w:t xml:space="preserve"> di </w:t>
    </w:r>
    <w:r w:rsidR="005A150A" w:rsidRPr="0022757C">
      <w:rPr>
        <w:rFonts w:ascii="Garamond" w:hAnsi="Garamond"/>
        <w:sz w:val="18"/>
        <w:szCs w:val="18"/>
      </w:rPr>
      <w:fldChar w:fldCharType="begin"/>
    </w:r>
    <w:r w:rsidR="00AF4323" w:rsidRPr="0022757C">
      <w:rPr>
        <w:rFonts w:ascii="Garamond" w:hAnsi="Garamond"/>
        <w:sz w:val="18"/>
        <w:szCs w:val="18"/>
      </w:rPr>
      <w:instrText xml:space="preserve"> NUMPAGES </w:instrText>
    </w:r>
    <w:r w:rsidR="005A150A" w:rsidRPr="0022757C">
      <w:rPr>
        <w:rFonts w:ascii="Garamond" w:hAnsi="Garamond"/>
        <w:sz w:val="18"/>
        <w:szCs w:val="18"/>
      </w:rPr>
      <w:fldChar w:fldCharType="separate"/>
    </w:r>
    <w:r w:rsidR="00690066">
      <w:rPr>
        <w:rFonts w:ascii="Garamond" w:hAnsi="Garamond"/>
        <w:noProof/>
        <w:sz w:val="18"/>
        <w:szCs w:val="18"/>
      </w:rPr>
      <w:t>2</w:t>
    </w:r>
    <w:r w:rsidR="005A150A"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C605" w14:textId="77777777" w:rsidR="00A20E62" w:rsidRDefault="00A20E62">
      <w:r>
        <w:separator/>
      </w:r>
    </w:p>
  </w:footnote>
  <w:footnote w:type="continuationSeparator" w:id="0">
    <w:p w14:paraId="0E5C6D16" w14:textId="77777777" w:rsidR="00A20E62" w:rsidRDefault="00A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E87C" w14:textId="37BDA4D5" w:rsidR="00BA56E5" w:rsidRDefault="00377676" w:rsidP="00377676">
    <w:pPr>
      <w:pStyle w:val="Intestazione"/>
      <w:jc w:val="right"/>
      <w:rPr>
        <w:rFonts w:ascii="Garamond" w:hAnsi="Garamond"/>
        <w:b/>
      </w:rPr>
    </w:pPr>
    <w:r w:rsidRPr="00377676">
      <w:rPr>
        <w:rFonts w:ascii="Garamond" w:hAnsi="Garamond"/>
        <w:b/>
        <w:noProof/>
      </w:rPr>
      <w:drawing>
        <wp:anchor distT="0" distB="0" distL="114300" distR="114300" simplePos="0" relativeHeight="251659264" behindDoc="1" locked="0" layoutInCell="1" allowOverlap="1" wp14:anchorId="43CC3F68" wp14:editId="0DA95D7D">
          <wp:simplePos x="0" y="0"/>
          <wp:positionH relativeFrom="column">
            <wp:posOffset>-379171</wp:posOffset>
          </wp:positionH>
          <wp:positionV relativeFrom="paragraph">
            <wp:posOffset>-128016</wp:posOffset>
          </wp:positionV>
          <wp:extent cx="763676" cy="490118"/>
          <wp:effectExtent l="19050" t="0" r="0" b="0"/>
          <wp:wrapNone/>
          <wp:docPr id="2" name="Immagine 1" descr="Logo Ente di Assistenza per il Personale dell'Amministrazione penitenz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e di Assistenza per il Personale dell'Amministrazione penitenziaria"/>
                  <pic:cNvPicPr>
                    <a:picLocks noChangeAspect="1" noChangeArrowheads="1"/>
                  </pic:cNvPicPr>
                </pic:nvPicPr>
                <pic:blipFill>
                  <a:blip r:embed="rId1" cstate="print"/>
                  <a:srcRect/>
                  <a:stretch>
                    <a:fillRect/>
                  </a:stretch>
                </pic:blipFill>
                <pic:spPr bwMode="auto">
                  <a:xfrm>
                    <a:off x="0" y="0"/>
                    <a:ext cx="763676" cy="493980"/>
                  </a:xfrm>
                  <a:prstGeom prst="rect">
                    <a:avLst/>
                  </a:prstGeom>
                  <a:noFill/>
                  <a:ln w="9525">
                    <a:noFill/>
                    <a:miter lim="800000"/>
                    <a:headEnd/>
                    <a:tailEnd/>
                  </a:ln>
                </pic:spPr>
              </pic:pic>
            </a:graphicData>
          </a:graphic>
        </wp:anchor>
      </w:drawing>
    </w:r>
    <w:r w:rsidR="001C3A72" w:rsidRPr="001C3A72">
      <w:rPr>
        <w:rFonts w:ascii="Garamond" w:hAnsi="Garamond"/>
        <w:b/>
      </w:rPr>
      <w:t>ALLEGA</w:t>
    </w:r>
    <w:r w:rsidR="00E23A45">
      <w:rPr>
        <w:rFonts w:ascii="Garamond" w:hAnsi="Garamond"/>
        <w:b/>
      </w:rPr>
      <w:t xml:space="preserve">TO </w:t>
    </w:r>
    <w:r w:rsidR="0086222F">
      <w:rPr>
        <w:rFonts w:ascii="Garamond" w:hAnsi="Garamond"/>
        <w:b/>
      </w:rPr>
      <w:t>2</w:t>
    </w:r>
    <w:r w:rsidR="00E23A45">
      <w:rPr>
        <w:rFonts w:ascii="Garamond" w:hAnsi="Garamond"/>
        <w:b/>
      </w:rPr>
      <w:t xml:space="preserve"> </w:t>
    </w:r>
  </w:p>
  <w:p w14:paraId="0656ACB3" w14:textId="77777777" w:rsidR="00E23A45" w:rsidRPr="00F6348F" w:rsidRDefault="00E23A45">
    <w:pPr>
      <w:pStyle w:val="Intestazione"/>
      <w:rPr>
        <w:rFonts w:ascii="Garamond" w:hAnsi="Garamond"/>
        <w:b/>
        <w:u w:val="single"/>
      </w:rPr>
    </w:pPr>
  </w:p>
  <w:p w14:paraId="462C05BA" w14:textId="77777777" w:rsidR="001C3A72" w:rsidRDefault="001C3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2482"/>
    <w:multiLevelType w:val="hybridMultilevel"/>
    <w:tmpl w:val="917CE2D8"/>
    <w:lvl w:ilvl="0" w:tplc="1250F2F0">
      <w:start w:val="2"/>
      <w:numFmt w:val="decimal"/>
      <w:lvlText w:val="%1."/>
      <w:lvlJc w:val="left"/>
      <w:pPr>
        <w:ind w:left="1203" w:hanging="383"/>
        <w:jc w:val="left"/>
      </w:pPr>
      <w:rPr>
        <w:rFonts w:ascii="Times New Roman" w:eastAsia="Times New Roman" w:hAnsi="Times New Roman" w:hint="default"/>
        <w:color w:val="2D2A2A"/>
        <w:w w:val="103"/>
        <w:sz w:val="24"/>
        <w:szCs w:val="24"/>
      </w:rPr>
    </w:lvl>
    <w:lvl w:ilvl="1" w:tplc="8A0C7198">
      <w:start w:val="1"/>
      <w:numFmt w:val="bullet"/>
      <w:lvlText w:val="•"/>
      <w:lvlJc w:val="left"/>
      <w:pPr>
        <w:ind w:left="2274" w:hanging="383"/>
      </w:pPr>
      <w:rPr>
        <w:rFonts w:hint="default"/>
      </w:rPr>
    </w:lvl>
    <w:lvl w:ilvl="2" w:tplc="72801CA8">
      <w:start w:val="1"/>
      <w:numFmt w:val="bullet"/>
      <w:lvlText w:val="•"/>
      <w:lvlJc w:val="left"/>
      <w:pPr>
        <w:ind w:left="3344" w:hanging="383"/>
      </w:pPr>
      <w:rPr>
        <w:rFonts w:hint="default"/>
      </w:rPr>
    </w:lvl>
    <w:lvl w:ilvl="3" w:tplc="CF241B2E">
      <w:start w:val="1"/>
      <w:numFmt w:val="bullet"/>
      <w:lvlText w:val="•"/>
      <w:lvlJc w:val="left"/>
      <w:pPr>
        <w:ind w:left="4415" w:hanging="383"/>
      </w:pPr>
      <w:rPr>
        <w:rFonts w:hint="default"/>
      </w:rPr>
    </w:lvl>
    <w:lvl w:ilvl="4" w:tplc="1DACD516">
      <w:start w:val="1"/>
      <w:numFmt w:val="bullet"/>
      <w:lvlText w:val="•"/>
      <w:lvlJc w:val="left"/>
      <w:pPr>
        <w:ind w:left="5485" w:hanging="383"/>
      </w:pPr>
      <w:rPr>
        <w:rFonts w:hint="default"/>
      </w:rPr>
    </w:lvl>
    <w:lvl w:ilvl="5" w:tplc="46405A56">
      <w:start w:val="1"/>
      <w:numFmt w:val="bullet"/>
      <w:lvlText w:val="•"/>
      <w:lvlJc w:val="left"/>
      <w:pPr>
        <w:ind w:left="6556" w:hanging="383"/>
      </w:pPr>
      <w:rPr>
        <w:rFonts w:hint="default"/>
      </w:rPr>
    </w:lvl>
    <w:lvl w:ilvl="6" w:tplc="14DC7E6C">
      <w:start w:val="1"/>
      <w:numFmt w:val="bullet"/>
      <w:lvlText w:val="•"/>
      <w:lvlJc w:val="left"/>
      <w:pPr>
        <w:ind w:left="7626" w:hanging="383"/>
      </w:pPr>
      <w:rPr>
        <w:rFonts w:hint="default"/>
      </w:rPr>
    </w:lvl>
    <w:lvl w:ilvl="7" w:tplc="6C00D244">
      <w:start w:val="1"/>
      <w:numFmt w:val="bullet"/>
      <w:lvlText w:val="•"/>
      <w:lvlJc w:val="left"/>
      <w:pPr>
        <w:ind w:left="8697" w:hanging="383"/>
      </w:pPr>
      <w:rPr>
        <w:rFonts w:hint="default"/>
      </w:rPr>
    </w:lvl>
    <w:lvl w:ilvl="8" w:tplc="11925064">
      <w:start w:val="1"/>
      <w:numFmt w:val="bullet"/>
      <w:lvlText w:val="•"/>
      <w:lvlJc w:val="left"/>
      <w:pPr>
        <w:ind w:left="9767" w:hanging="383"/>
      </w:pPr>
      <w:rPr>
        <w:rFonts w:hint="default"/>
      </w:rPr>
    </w:lvl>
  </w:abstractNum>
  <w:abstractNum w:abstractNumId="1" w15:restartNumberingAfterBreak="0">
    <w:nsid w:val="2FE776F4"/>
    <w:multiLevelType w:val="hybridMultilevel"/>
    <w:tmpl w:val="3B6AAD10"/>
    <w:lvl w:ilvl="0" w:tplc="EA58D55A">
      <w:start w:val="1"/>
      <w:numFmt w:val="decimal"/>
      <w:lvlText w:val="%1)"/>
      <w:lvlJc w:val="left"/>
      <w:pPr>
        <w:ind w:left="720"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8293346"/>
    <w:multiLevelType w:val="hybridMultilevel"/>
    <w:tmpl w:val="877046B6"/>
    <w:lvl w:ilvl="0" w:tplc="04100017">
      <w:start w:val="1"/>
      <w:numFmt w:val="lowerLetter"/>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62157"/>
    <w:multiLevelType w:val="hybridMultilevel"/>
    <w:tmpl w:val="18D03FA8"/>
    <w:lvl w:ilvl="0" w:tplc="608A07A2">
      <w:start w:val="7"/>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75620152"/>
    <w:multiLevelType w:val="hybridMultilevel"/>
    <w:tmpl w:val="4A7E2BA4"/>
    <w:lvl w:ilvl="0" w:tplc="04100001">
      <w:start w:val="1"/>
      <w:numFmt w:val="bullet"/>
      <w:lvlText w:val=""/>
      <w:lvlJc w:val="left"/>
      <w:pPr>
        <w:ind w:left="1134" w:hanging="360"/>
      </w:pPr>
      <w:rPr>
        <w:rFonts w:ascii="Symbol" w:hAnsi="Symbol" w:hint="default"/>
      </w:rPr>
    </w:lvl>
    <w:lvl w:ilvl="1" w:tplc="04100003">
      <w:start w:val="1"/>
      <w:numFmt w:val="bullet"/>
      <w:lvlText w:val="o"/>
      <w:lvlJc w:val="left"/>
      <w:pPr>
        <w:ind w:left="1854" w:hanging="360"/>
      </w:pPr>
      <w:rPr>
        <w:rFonts w:ascii="Courier New" w:hAnsi="Courier New" w:cs="Courier New" w:hint="default"/>
      </w:rPr>
    </w:lvl>
    <w:lvl w:ilvl="2" w:tplc="04100003">
      <w:start w:val="1"/>
      <w:numFmt w:val="bullet"/>
      <w:lvlText w:val="o"/>
      <w:lvlJc w:val="left"/>
      <w:pPr>
        <w:ind w:left="2574" w:hanging="360"/>
      </w:pPr>
      <w:rPr>
        <w:rFonts w:ascii="Courier New" w:hAnsi="Courier New" w:cs="Courier New"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num w:numId="1" w16cid:durableId="1281568696">
    <w:abstractNumId w:val="6"/>
  </w:num>
  <w:num w:numId="2" w16cid:durableId="542904246">
    <w:abstractNumId w:val="2"/>
  </w:num>
  <w:num w:numId="3" w16cid:durableId="1959334420">
    <w:abstractNumId w:val="4"/>
  </w:num>
  <w:num w:numId="4" w16cid:durableId="1284772662">
    <w:abstractNumId w:val="0"/>
  </w:num>
  <w:num w:numId="5" w16cid:durableId="1943613271">
    <w:abstractNumId w:val="3"/>
  </w:num>
  <w:num w:numId="6" w16cid:durableId="1760831923">
    <w:abstractNumId w:val="5"/>
  </w:num>
  <w:num w:numId="7" w16cid:durableId="937370426">
    <w:abstractNumId w:val="7"/>
  </w:num>
  <w:num w:numId="8" w16cid:durableId="10126795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allowincell="f"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C1"/>
    <w:rsid w:val="00000CFB"/>
    <w:rsid w:val="00001EBB"/>
    <w:rsid w:val="00002A85"/>
    <w:rsid w:val="000062D5"/>
    <w:rsid w:val="0000755E"/>
    <w:rsid w:val="0001082C"/>
    <w:rsid w:val="00010988"/>
    <w:rsid w:val="000131A0"/>
    <w:rsid w:val="00013AFC"/>
    <w:rsid w:val="00013B75"/>
    <w:rsid w:val="00015661"/>
    <w:rsid w:val="00016A97"/>
    <w:rsid w:val="000268F3"/>
    <w:rsid w:val="000279BF"/>
    <w:rsid w:val="00027C1C"/>
    <w:rsid w:val="00027E8F"/>
    <w:rsid w:val="0003107B"/>
    <w:rsid w:val="00031DA0"/>
    <w:rsid w:val="00032665"/>
    <w:rsid w:val="00034CD0"/>
    <w:rsid w:val="00036561"/>
    <w:rsid w:val="00040C1E"/>
    <w:rsid w:val="00044C08"/>
    <w:rsid w:val="000459A1"/>
    <w:rsid w:val="00046421"/>
    <w:rsid w:val="0004748A"/>
    <w:rsid w:val="00051374"/>
    <w:rsid w:val="000519FA"/>
    <w:rsid w:val="00053E70"/>
    <w:rsid w:val="00060587"/>
    <w:rsid w:val="000612E3"/>
    <w:rsid w:val="00061E48"/>
    <w:rsid w:val="00063AF5"/>
    <w:rsid w:val="00065623"/>
    <w:rsid w:val="00066B7C"/>
    <w:rsid w:val="000670EA"/>
    <w:rsid w:val="000677CC"/>
    <w:rsid w:val="0007050F"/>
    <w:rsid w:val="0007275E"/>
    <w:rsid w:val="0007418E"/>
    <w:rsid w:val="000744D8"/>
    <w:rsid w:val="00075302"/>
    <w:rsid w:val="0007591A"/>
    <w:rsid w:val="00081201"/>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3AEA"/>
    <w:rsid w:val="000E66AE"/>
    <w:rsid w:val="000E6784"/>
    <w:rsid w:val="000F0468"/>
    <w:rsid w:val="000F0D0A"/>
    <w:rsid w:val="000F156D"/>
    <w:rsid w:val="000F176E"/>
    <w:rsid w:val="000F1F23"/>
    <w:rsid w:val="000F3AB6"/>
    <w:rsid w:val="000F4691"/>
    <w:rsid w:val="000F76CC"/>
    <w:rsid w:val="000F7EE6"/>
    <w:rsid w:val="001000B8"/>
    <w:rsid w:val="0010053A"/>
    <w:rsid w:val="0010059F"/>
    <w:rsid w:val="001065FB"/>
    <w:rsid w:val="00106EB8"/>
    <w:rsid w:val="00111544"/>
    <w:rsid w:val="00111E9A"/>
    <w:rsid w:val="00112142"/>
    <w:rsid w:val="0011215B"/>
    <w:rsid w:val="001123E3"/>
    <w:rsid w:val="00113C06"/>
    <w:rsid w:val="00114DA1"/>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3FA"/>
    <w:rsid w:val="001536C3"/>
    <w:rsid w:val="0015490A"/>
    <w:rsid w:val="001553A8"/>
    <w:rsid w:val="00156CB1"/>
    <w:rsid w:val="0016151E"/>
    <w:rsid w:val="00162CF2"/>
    <w:rsid w:val="0016324E"/>
    <w:rsid w:val="00163591"/>
    <w:rsid w:val="00163EA3"/>
    <w:rsid w:val="001646E3"/>
    <w:rsid w:val="001652AE"/>
    <w:rsid w:val="00167D0E"/>
    <w:rsid w:val="001707B5"/>
    <w:rsid w:val="001732EF"/>
    <w:rsid w:val="00174EF3"/>
    <w:rsid w:val="001768B2"/>
    <w:rsid w:val="00176EA9"/>
    <w:rsid w:val="00177AE2"/>
    <w:rsid w:val="001807C4"/>
    <w:rsid w:val="00182B55"/>
    <w:rsid w:val="001834EC"/>
    <w:rsid w:val="001836CE"/>
    <w:rsid w:val="00184CAD"/>
    <w:rsid w:val="00185AE4"/>
    <w:rsid w:val="00186C7A"/>
    <w:rsid w:val="00195312"/>
    <w:rsid w:val="00195B8E"/>
    <w:rsid w:val="0019696D"/>
    <w:rsid w:val="0019724F"/>
    <w:rsid w:val="001A1155"/>
    <w:rsid w:val="001A1223"/>
    <w:rsid w:val="001A50E4"/>
    <w:rsid w:val="001A63BF"/>
    <w:rsid w:val="001A6905"/>
    <w:rsid w:val="001B0C31"/>
    <w:rsid w:val="001B17AC"/>
    <w:rsid w:val="001B5997"/>
    <w:rsid w:val="001B7156"/>
    <w:rsid w:val="001B7282"/>
    <w:rsid w:val="001B742E"/>
    <w:rsid w:val="001B779F"/>
    <w:rsid w:val="001B79AD"/>
    <w:rsid w:val="001C14BA"/>
    <w:rsid w:val="001C217F"/>
    <w:rsid w:val="001C21BB"/>
    <w:rsid w:val="001C2DB7"/>
    <w:rsid w:val="001C325B"/>
    <w:rsid w:val="001C3A72"/>
    <w:rsid w:val="001C5F57"/>
    <w:rsid w:val="001C60D6"/>
    <w:rsid w:val="001C7014"/>
    <w:rsid w:val="001D0B8F"/>
    <w:rsid w:val="001D4FB2"/>
    <w:rsid w:val="001D5647"/>
    <w:rsid w:val="001D5D9A"/>
    <w:rsid w:val="001E1144"/>
    <w:rsid w:val="001E1D52"/>
    <w:rsid w:val="001E43F0"/>
    <w:rsid w:val="001E52D3"/>
    <w:rsid w:val="001E5DB5"/>
    <w:rsid w:val="001E72DE"/>
    <w:rsid w:val="001F1CCC"/>
    <w:rsid w:val="001F349B"/>
    <w:rsid w:val="001F49B8"/>
    <w:rsid w:val="001F7B1F"/>
    <w:rsid w:val="00201797"/>
    <w:rsid w:val="00201E07"/>
    <w:rsid w:val="00201E89"/>
    <w:rsid w:val="00203274"/>
    <w:rsid w:val="00204819"/>
    <w:rsid w:val="002121FE"/>
    <w:rsid w:val="00212857"/>
    <w:rsid w:val="00214BDD"/>
    <w:rsid w:val="00215499"/>
    <w:rsid w:val="00216B79"/>
    <w:rsid w:val="00217F41"/>
    <w:rsid w:val="002209CF"/>
    <w:rsid w:val="00221576"/>
    <w:rsid w:val="00222B40"/>
    <w:rsid w:val="00222C0B"/>
    <w:rsid w:val="00222F7E"/>
    <w:rsid w:val="00223CA5"/>
    <w:rsid w:val="00224BB9"/>
    <w:rsid w:val="002250BC"/>
    <w:rsid w:val="00226DFC"/>
    <w:rsid w:val="0022757C"/>
    <w:rsid w:val="002275C9"/>
    <w:rsid w:val="00233183"/>
    <w:rsid w:val="00235906"/>
    <w:rsid w:val="00235A8C"/>
    <w:rsid w:val="00235E66"/>
    <w:rsid w:val="0024028C"/>
    <w:rsid w:val="002403DE"/>
    <w:rsid w:val="00240710"/>
    <w:rsid w:val="00242B7C"/>
    <w:rsid w:val="00243F83"/>
    <w:rsid w:val="00245E4B"/>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3D8"/>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3D24"/>
    <w:rsid w:val="002C7A1B"/>
    <w:rsid w:val="002D0346"/>
    <w:rsid w:val="002D1918"/>
    <w:rsid w:val="002D1DC9"/>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1DD"/>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6468"/>
    <w:rsid w:val="00347513"/>
    <w:rsid w:val="00351AAE"/>
    <w:rsid w:val="00351B0E"/>
    <w:rsid w:val="00355C92"/>
    <w:rsid w:val="00356A8E"/>
    <w:rsid w:val="00357C12"/>
    <w:rsid w:val="0036036A"/>
    <w:rsid w:val="00360984"/>
    <w:rsid w:val="00361EB7"/>
    <w:rsid w:val="00366A13"/>
    <w:rsid w:val="003679C7"/>
    <w:rsid w:val="0037011B"/>
    <w:rsid w:val="0037157C"/>
    <w:rsid w:val="00374D28"/>
    <w:rsid w:val="00377676"/>
    <w:rsid w:val="003800C3"/>
    <w:rsid w:val="00380C5B"/>
    <w:rsid w:val="0038213B"/>
    <w:rsid w:val="003835AC"/>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C4B"/>
    <w:rsid w:val="003B2F7B"/>
    <w:rsid w:val="003B32FD"/>
    <w:rsid w:val="003B3E21"/>
    <w:rsid w:val="003C0301"/>
    <w:rsid w:val="003C0573"/>
    <w:rsid w:val="003C09D1"/>
    <w:rsid w:val="003C2B67"/>
    <w:rsid w:val="003C3635"/>
    <w:rsid w:val="003C4E9C"/>
    <w:rsid w:val="003C605C"/>
    <w:rsid w:val="003C7649"/>
    <w:rsid w:val="003D0584"/>
    <w:rsid w:val="003D2C43"/>
    <w:rsid w:val="003D4C2A"/>
    <w:rsid w:val="003E1057"/>
    <w:rsid w:val="003E1534"/>
    <w:rsid w:val="003E287A"/>
    <w:rsid w:val="003E4A86"/>
    <w:rsid w:val="003E620A"/>
    <w:rsid w:val="003E7884"/>
    <w:rsid w:val="003F0AF1"/>
    <w:rsid w:val="003F0F2D"/>
    <w:rsid w:val="003F31A9"/>
    <w:rsid w:val="003F32F3"/>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34FE"/>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B49"/>
    <w:rsid w:val="00442FE4"/>
    <w:rsid w:val="004430D1"/>
    <w:rsid w:val="00444C28"/>
    <w:rsid w:val="00446FD9"/>
    <w:rsid w:val="00451BCA"/>
    <w:rsid w:val="004522B2"/>
    <w:rsid w:val="004528B6"/>
    <w:rsid w:val="00457821"/>
    <w:rsid w:val="00460411"/>
    <w:rsid w:val="00463428"/>
    <w:rsid w:val="00464FAE"/>
    <w:rsid w:val="00466D7F"/>
    <w:rsid w:val="00467E86"/>
    <w:rsid w:val="00471F5E"/>
    <w:rsid w:val="0047547F"/>
    <w:rsid w:val="00477623"/>
    <w:rsid w:val="0048043D"/>
    <w:rsid w:val="00480F3F"/>
    <w:rsid w:val="00481856"/>
    <w:rsid w:val="00483542"/>
    <w:rsid w:val="004839B9"/>
    <w:rsid w:val="00483C65"/>
    <w:rsid w:val="0048468A"/>
    <w:rsid w:val="004861E1"/>
    <w:rsid w:val="00486C05"/>
    <w:rsid w:val="004906EA"/>
    <w:rsid w:val="00490D70"/>
    <w:rsid w:val="0049155B"/>
    <w:rsid w:val="00494199"/>
    <w:rsid w:val="004A0233"/>
    <w:rsid w:val="004A2E48"/>
    <w:rsid w:val="004A3CC7"/>
    <w:rsid w:val="004A4589"/>
    <w:rsid w:val="004A4C8F"/>
    <w:rsid w:val="004A50DC"/>
    <w:rsid w:val="004A73BD"/>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270"/>
    <w:rsid w:val="004F482A"/>
    <w:rsid w:val="004F4C4A"/>
    <w:rsid w:val="00500C30"/>
    <w:rsid w:val="00500FE8"/>
    <w:rsid w:val="00501837"/>
    <w:rsid w:val="00503084"/>
    <w:rsid w:val="00503D66"/>
    <w:rsid w:val="005079CD"/>
    <w:rsid w:val="00511EA7"/>
    <w:rsid w:val="00513DBC"/>
    <w:rsid w:val="00515FCF"/>
    <w:rsid w:val="005178C3"/>
    <w:rsid w:val="0052219D"/>
    <w:rsid w:val="005259BA"/>
    <w:rsid w:val="0052772F"/>
    <w:rsid w:val="00527CAC"/>
    <w:rsid w:val="00531F4F"/>
    <w:rsid w:val="00534889"/>
    <w:rsid w:val="00536AEA"/>
    <w:rsid w:val="00536BEC"/>
    <w:rsid w:val="00536CD2"/>
    <w:rsid w:val="00537E4B"/>
    <w:rsid w:val="00541621"/>
    <w:rsid w:val="005444C1"/>
    <w:rsid w:val="00544B3D"/>
    <w:rsid w:val="0054528E"/>
    <w:rsid w:val="00550C67"/>
    <w:rsid w:val="0055123C"/>
    <w:rsid w:val="0055131C"/>
    <w:rsid w:val="00554DD8"/>
    <w:rsid w:val="0055729A"/>
    <w:rsid w:val="00557503"/>
    <w:rsid w:val="005624EE"/>
    <w:rsid w:val="005632D9"/>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640E"/>
    <w:rsid w:val="0059171A"/>
    <w:rsid w:val="00591C75"/>
    <w:rsid w:val="005A150A"/>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D4ECC"/>
    <w:rsid w:val="005E167A"/>
    <w:rsid w:val="005E1836"/>
    <w:rsid w:val="005E2380"/>
    <w:rsid w:val="005E2F5D"/>
    <w:rsid w:val="005E3F15"/>
    <w:rsid w:val="005E3F23"/>
    <w:rsid w:val="005E4932"/>
    <w:rsid w:val="005F0756"/>
    <w:rsid w:val="005F0DDE"/>
    <w:rsid w:val="005F0ED8"/>
    <w:rsid w:val="005F3B71"/>
    <w:rsid w:val="005F4893"/>
    <w:rsid w:val="0060220B"/>
    <w:rsid w:val="006026C3"/>
    <w:rsid w:val="00603953"/>
    <w:rsid w:val="0060540A"/>
    <w:rsid w:val="0060549F"/>
    <w:rsid w:val="006055F1"/>
    <w:rsid w:val="006103C6"/>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7299"/>
    <w:rsid w:val="006674CE"/>
    <w:rsid w:val="00671C27"/>
    <w:rsid w:val="0067245F"/>
    <w:rsid w:val="00675380"/>
    <w:rsid w:val="00675F6D"/>
    <w:rsid w:val="0067681C"/>
    <w:rsid w:val="006774A0"/>
    <w:rsid w:val="0068034F"/>
    <w:rsid w:val="00681000"/>
    <w:rsid w:val="00681022"/>
    <w:rsid w:val="00681557"/>
    <w:rsid w:val="0068184D"/>
    <w:rsid w:val="00681C66"/>
    <w:rsid w:val="006822D9"/>
    <w:rsid w:val="006825A3"/>
    <w:rsid w:val="0068303E"/>
    <w:rsid w:val="00683B9A"/>
    <w:rsid w:val="00690066"/>
    <w:rsid w:val="00692EDB"/>
    <w:rsid w:val="00693C60"/>
    <w:rsid w:val="00695C4F"/>
    <w:rsid w:val="006967B6"/>
    <w:rsid w:val="00696CC2"/>
    <w:rsid w:val="006A44BF"/>
    <w:rsid w:val="006A7AD8"/>
    <w:rsid w:val="006B1368"/>
    <w:rsid w:val="006B18B0"/>
    <w:rsid w:val="006B1A26"/>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104C9"/>
    <w:rsid w:val="00712534"/>
    <w:rsid w:val="007137F2"/>
    <w:rsid w:val="00715940"/>
    <w:rsid w:val="00716FCC"/>
    <w:rsid w:val="007170DD"/>
    <w:rsid w:val="00717838"/>
    <w:rsid w:val="00717B25"/>
    <w:rsid w:val="0072153B"/>
    <w:rsid w:val="00722E4F"/>
    <w:rsid w:val="007230B4"/>
    <w:rsid w:val="00723164"/>
    <w:rsid w:val="00723460"/>
    <w:rsid w:val="00724CE8"/>
    <w:rsid w:val="0072630E"/>
    <w:rsid w:val="00730495"/>
    <w:rsid w:val="007333F1"/>
    <w:rsid w:val="00734217"/>
    <w:rsid w:val="0073489F"/>
    <w:rsid w:val="00734A94"/>
    <w:rsid w:val="00734F6C"/>
    <w:rsid w:val="00735326"/>
    <w:rsid w:val="00743D7A"/>
    <w:rsid w:val="0074414E"/>
    <w:rsid w:val="00745536"/>
    <w:rsid w:val="0074619F"/>
    <w:rsid w:val="007468EC"/>
    <w:rsid w:val="007478B3"/>
    <w:rsid w:val="007600DB"/>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9D7"/>
    <w:rsid w:val="00825587"/>
    <w:rsid w:val="008273EF"/>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3535"/>
    <w:rsid w:val="008442EA"/>
    <w:rsid w:val="00845461"/>
    <w:rsid w:val="00850528"/>
    <w:rsid w:val="00855A51"/>
    <w:rsid w:val="00860FD0"/>
    <w:rsid w:val="0086222F"/>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55B1"/>
    <w:rsid w:val="008D5B99"/>
    <w:rsid w:val="008D622C"/>
    <w:rsid w:val="008D7B92"/>
    <w:rsid w:val="008E0E51"/>
    <w:rsid w:val="008E28FE"/>
    <w:rsid w:val="008E4296"/>
    <w:rsid w:val="008E54DB"/>
    <w:rsid w:val="008E6D10"/>
    <w:rsid w:val="008E7132"/>
    <w:rsid w:val="008F02BD"/>
    <w:rsid w:val="008F0BC8"/>
    <w:rsid w:val="008F247A"/>
    <w:rsid w:val="008F3E9B"/>
    <w:rsid w:val="008F6E05"/>
    <w:rsid w:val="008F6F9E"/>
    <w:rsid w:val="008F74F8"/>
    <w:rsid w:val="009025AA"/>
    <w:rsid w:val="00905209"/>
    <w:rsid w:val="0090570E"/>
    <w:rsid w:val="009106ED"/>
    <w:rsid w:val="00911CB2"/>
    <w:rsid w:val="00912846"/>
    <w:rsid w:val="00912C98"/>
    <w:rsid w:val="009169DA"/>
    <w:rsid w:val="009175D0"/>
    <w:rsid w:val="009206D5"/>
    <w:rsid w:val="009241A3"/>
    <w:rsid w:val="00925E7E"/>
    <w:rsid w:val="00930866"/>
    <w:rsid w:val="00930DC4"/>
    <w:rsid w:val="00934416"/>
    <w:rsid w:val="00934B9F"/>
    <w:rsid w:val="00934C92"/>
    <w:rsid w:val="00936AC3"/>
    <w:rsid w:val="00940341"/>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5C14"/>
    <w:rsid w:val="009779B7"/>
    <w:rsid w:val="00985C57"/>
    <w:rsid w:val="0098652D"/>
    <w:rsid w:val="0098728C"/>
    <w:rsid w:val="009902C5"/>
    <w:rsid w:val="00994A79"/>
    <w:rsid w:val="009A1883"/>
    <w:rsid w:val="009A3178"/>
    <w:rsid w:val="009A349A"/>
    <w:rsid w:val="009A3707"/>
    <w:rsid w:val="009A502B"/>
    <w:rsid w:val="009B08F3"/>
    <w:rsid w:val="009B389E"/>
    <w:rsid w:val="009B3C32"/>
    <w:rsid w:val="009B62E1"/>
    <w:rsid w:val="009B653D"/>
    <w:rsid w:val="009C0870"/>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644"/>
    <w:rsid w:val="009E5C11"/>
    <w:rsid w:val="009F0E56"/>
    <w:rsid w:val="009F1F39"/>
    <w:rsid w:val="009F215D"/>
    <w:rsid w:val="009F349B"/>
    <w:rsid w:val="009F49E5"/>
    <w:rsid w:val="009F4C4F"/>
    <w:rsid w:val="009F4E7F"/>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0E62"/>
    <w:rsid w:val="00A21501"/>
    <w:rsid w:val="00A25C1E"/>
    <w:rsid w:val="00A30CC2"/>
    <w:rsid w:val="00A311D6"/>
    <w:rsid w:val="00A31BBB"/>
    <w:rsid w:val="00A3254D"/>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48C4"/>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90E7D"/>
    <w:rsid w:val="00A91FF1"/>
    <w:rsid w:val="00A923CF"/>
    <w:rsid w:val="00A9557B"/>
    <w:rsid w:val="00A95FBF"/>
    <w:rsid w:val="00AA029A"/>
    <w:rsid w:val="00AA193A"/>
    <w:rsid w:val="00AA2241"/>
    <w:rsid w:val="00AA3822"/>
    <w:rsid w:val="00AA502C"/>
    <w:rsid w:val="00AA6038"/>
    <w:rsid w:val="00AA6849"/>
    <w:rsid w:val="00AA7EE7"/>
    <w:rsid w:val="00AB099F"/>
    <w:rsid w:val="00AB0B30"/>
    <w:rsid w:val="00AB0BA4"/>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1761"/>
    <w:rsid w:val="00AE3A3B"/>
    <w:rsid w:val="00AE3C25"/>
    <w:rsid w:val="00AE5494"/>
    <w:rsid w:val="00AE57CA"/>
    <w:rsid w:val="00AE7B35"/>
    <w:rsid w:val="00AF0B38"/>
    <w:rsid w:val="00AF1955"/>
    <w:rsid w:val="00AF4323"/>
    <w:rsid w:val="00AF448B"/>
    <w:rsid w:val="00AF6B32"/>
    <w:rsid w:val="00AF6E69"/>
    <w:rsid w:val="00AF70E4"/>
    <w:rsid w:val="00AF7298"/>
    <w:rsid w:val="00B02AC5"/>
    <w:rsid w:val="00B02BD9"/>
    <w:rsid w:val="00B039EA"/>
    <w:rsid w:val="00B04AFD"/>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0E2E"/>
    <w:rsid w:val="00B421B5"/>
    <w:rsid w:val="00B42C72"/>
    <w:rsid w:val="00B43718"/>
    <w:rsid w:val="00B45745"/>
    <w:rsid w:val="00B46F44"/>
    <w:rsid w:val="00B503F9"/>
    <w:rsid w:val="00B53BE8"/>
    <w:rsid w:val="00B6043A"/>
    <w:rsid w:val="00B60F3B"/>
    <w:rsid w:val="00B625A8"/>
    <w:rsid w:val="00B62975"/>
    <w:rsid w:val="00B62A99"/>
    <w:rsid w:val="00B63EDB"/>
    <w:rsid w:val="00B6406B"/>
    <w:rsid w:val="00B64D8A"/>
    <w:rsid w:val="00B64FAE"/>
    <w:rsid w:val="00B661C0"/>
    <w:rsid w:val="00B6638D"/>
    <w:rsid w:val="00B67DB0"/>
    <w:rsid w:val="00B729AF"/>
    <w:rsid w:val="00B72A05"/>
    <w:rsid w:val="00B731F6"/>
    <w:rsid w:val="00B8140A"/>
    <w:rsid w:val="00B81618"/>
    <w:rsid w:val="00B81A6B"/>
    <w:rsid w:val="00B81DFE"/>
    <w:rsid w:val="00B82A24"/>
    <w:rsid w:val="00B87236"/>
    <w:rsid w:val="00B874C9"/>
    <w:rsid w:val="00B91249"/>
    <w:rsid w:val="00B91298"/>
    <w:rsid w:val="00B936C9"/>
    <w:rsid w:val="00B941A0"/>
    <w:rsid w:val="00B947B6"/>
    <w:rsid w:val="00B94976"/>
    <w:rsid w:val="00B94E7F"/>
    <w:rsid w:val="00BA0D28"/>
    <w:rsid w:val="00BA14FB"/>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5C78"/>
    <w:rsid w:val="00BC7920"/>
    <w:rsid w:val="00BC79F7"/>
    <w:rsid w:val="00BC7AAF"/>
    <w:rsid w:val="00BD0DFA"/>
    <w:rsid w:val="00BD33E2"/>
    <w:rsid w:val="00BD39D9"/>
    <w:rsid w:val="00BD3A57"/>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35C"/>
    <w:rsid w:val="00C03EA8"/>
    <w:rsid w:val="00C04B33"/>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1C"/>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57B5"/>
    <w:rsid w:val="00C8769A"/>
    <w:rsid w:val="00C91895"/>
    <w:rsid w:val="00C918D4"/>
    <w:rsid w:val="00C94A5E"/>
    <w:rsid w:val="00C94AEC"/>
    <w:rsid w:val="00C95647"/>
    <w:rsid w:val="00C96068"/>
    <w:rsid w:val="00CA0741"/>
    <w:rsid w:val="00CA3837"/>
    <w:rsid w:val="00CA528A"/>
    <w:rsid w:val="00CA5E2E"/>
    <w:rsid w:val="00CA7F53"/>
    <w:rsid w:val="00CB1451"/>
    <w:rsid w:val="00CB19EF"/>
    <w:rsid w:val="00CB1D58"/>
    <w:rsid w:val="00CB2BC1"/>
    <w:rsid w:val="00CB656C"/>
    <w:rsid w:val="00CC1DB5"/>
    <w:rsid w:val="00CD0A63"/>
    <w:rsid w:val="00CD216C"/>
    <w:rsid w:val="00CD3948"/>
    <w:rsid w:val="00CD5B65"/>
    <w:rsid w:val="00CD645F"/>
    <w:rsid w:val="00CD6C07"/>
    <w:rsid w:val="00CD78D8"/>
    <w:rsid w:val="00CE1F8C"/>
    <w:rsid w:val="00CE25DA"/>
    <w:rsid w:val="00CE62B1"/>
    <w:rsid w:val="00CF2FF1"/>
    <w:rsid w:val="00CF42FA"/>
    <w:rsid w:val="00CF6576"/>
    <w:rsid w:val="00CF6893"/>
    <w:rsid w:val="00CF7C7E"/>
    <w:rsid w:val="00D02293"/>
    <w:rsid w:val="00D037A7"/>
    <w:rsid w:val="00D0615E"/>
    <w:rsid w:val="00D06C89"/>
    <w:rsid w:val="00D10B2C"/>
    <w:rsid w:val="00D1222F"/>
    <w:rsid w:val="00D137FD"/>
    <w:rsid w:val="00D13C7C"/>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3E5B"/>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75B8"/>
    <w:rsid w:val="00D7145B"/>
    <w:rsid w:val="00D7245E"/>
    <w:rsid w:val="00D72C8D"/>
    <w:rsid w:val="00D72D33"/>
    <w:rsid w:val="00D75390"/>
    <w:rsid w:val="00D7581A"/>
    <w:rsid w:val="00D75C52"/>
    <w:rsid w:val="00D75D8D"/>
    <w:rsid w:val="00D76E6E"/>
    <w:rsid w:val="00D80325"/>
    <w:rsid w:val="00D81AFF"/>
    <w:rsid w:val="00D81BD7"/>
    <w:rsid w:val="00D81FAC"/>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4AA"/>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8FF"/>
    <w:rsid w:val="00E050E3"/>
    <w:rsid w:val="00E05775"/>
    <w:rsid w:val="00E05EA5"/>
    <w:rsid w:val="00E06F4B"/>
    <w:rsid w:val="00E10A1E"/>
    <w:rsid w:val="00E110F2"/>
    <w:rsid w:val="00E12C90"/>
    <w:rsid w:val="00E13381"/>
    <w:rsid w:val="00E13A7A"/>
    <w:rsid w:val="00E178FD"/>
    <w:rsid w:val="00E22912"/>
    <w:rsid w:val="00E238B6"/>
    <w:rsid w:val="00E23A45"/>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1EDD"/>
    <w:rsid w:val="00E52F89"/>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4070"/>
    <w:rsid w:val="00EA4E82"/>
    <w:rsid w:val="00EA6485"/>
    <w:rsid w:val="00EB1C40"/>
    <w:rsid w:val="00EB4689"/>
    <w:rsid w:val="00EB4D1F"/>
    <w:rsid w:val="00EB5D3E"/>
    <w:rsid w:val="00EB7053"/>
    <w:rsid w:val="00EB7714"/>
    <w:rsid w:val="00EC13B1"/>
    <w:rsid w:val="00EC230B"/>
    <w:rsid w:val="00EC39F9"/>
    <w:rsid w:val="00EC4828"/>
    <w:rsid w:val="00EC61EA"/>
    <w:rsid w:val="00EC7342"/>
    <w:rsid w:val="00EC7CCF"/>
    <w:rsid w:val="00ED09C7"/>
    <w:rsid w:val="00ED2CA9"/>
    <w:rsid w:val="00ED4EB3"/>
    <w:rsid w:val="00ED5754"/>
    <w:rsid w:val="00ED5ECB"/>
    <w:rsid w:val="00ED6816"/>
    <w:rsid w:val="00ED6956"/>
    <w:rsid w:val="00EE0789"/>
    <w:rsid w:val="00EE0824"/>
    <w:rsid w:val="00EE28B9"/>
    <w:rsid w:val="00EE31B3"/>
    <w:rsid w:val="00EE47F0"/>
    <w:rsid w:val="00EE58D7"/>
    <w:rsid w:val="00EE5AF4"/>
    <w:rsid w:val="00EF171E"/>
    <w:rsid w:val="00EF2A34"/>
    <w:rsid w:val="00EF4CD9"/>
    <w:rsid w:val="00EF4DE1"/>
    <w:rsid w:val="00EF5E83"/>
    <w:rsid w:val="00F009F2"/>
    <w:rsid w:val="00F01464"/>
    <w:rsid w:val="00F0272A"/>
    <w:rsid w:val="00F03411"/>
    <w:rsid w:val="00F045F7"/>
    <w:rsid w:val="00F06229"/>
    <w:rsid w:val="00F0658B"/>
    <w:rsid w:val="00F06A8F"/>
    <w:rsid w:val="00F06C66"/>
    <w:rsid w:val="00F10ED3"/>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348F"/>
    <w:rsid w:val="00F65529"/>
    <w:rsid w:val="00F67B7D"/>
    <w:rsid w:val="00F703C1"/>
    <w:rsid w:val="00F708AD"/>
    <w:rsid w:val="00F70AD9"/>
    <w:rsid w:val="00F721DC"/>
    <w:rsid w:val="00F7295E"/>
    <w:rsid w:val="00F72BC3"/>
    <w:rsid w:val="00F7629F"/>
    <w:rsid w:val="00F8000D"/>
    <w:rsid w:val="00F80668"/>
    <w:rsid w:val="00F80CFC"/>
    <w:rsid w:val="00F81590"/>
    <w:rsid w:val="00F8288A"/>
    <w:rsid w:val="00F83D2D"/>
    <w:rsid w:val="00F841CB"/>
    <w:rsid w:val="00F8477F"/>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indow" stroke="f">
      <v:fill color="window" on="f"/>
      <v:stroke on="f"/>
    </o:shapedefaults>
    <o:shapelayout v:ext="edit">
      <o:idmap v:ext="edit" data="2"/>
    </o:shapelayout>
  </w:shapeDefaults>
  <w:decimalSymbol w:val=","/>
  <w:listSeparator w:val=";"/>
  <w14:docId w14:val="4748C8DC"/>
  <w15:docId w15:val="{93F03B1B-FF26-489E-9D72-B05E689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611"/>
  </w:style>
  <w:style w:type="paragraph" w:styleId="Titolo1">
    <w:name w:val="heading 1"/>
    <w:basedOn w:val="Normale"/>
    <w:next w:val="Normale"/>
    <w:qFormat/>
    <w:rsid w:val="008249D7"/>
    <w:pPr>
      <w:keepNext/>
      <w:tabs>
        <w:tab w:val="left" w:pos="4962"/>
        <w:tab w:val="left" w:pos="7797"/>
      </w:tabs>
      <w:ind w:left="993"/>
      <w:outlineLvl w:val="0"/>
    </w:pPr>
    <w:rPr>
      <w:i/>
      <w:sz w:val="12"/>
    </w:rPr>
  </w:style>
  <w:style w:type="paragraph" w:styleId="Titolo2">
    <w:name w:val="heading 2"/>
    <w:basedOn w:val="Normale"/>
    <w:next w:val="Normale"/>
    <w:qFormat/>
    <w:rsid w:val="008249D7"/>
    <w:pPr>
      <w:keepNext/>
      <w:spacing w:before="240" w:after="60"/>
      <w:outlineLvl w:val="1"/>
    </w:pPr>
    <w:rPr>
      <w:rFonts w:ascii="Arial" w:hAnsi="Arial"/>
      <w:b/>
      <w:i/>
      <w:sz w:val="24"/>
    </w:rPr>
  </w:style>
  <w:style w:type="paragraph" w:styleId="Titolo3">
    <w:name w:val="heading 3"/>
    <w:basedOn w:val="Normale"/>
    <w:next w:val="Normale"/>
    <w:qFormat/>
    <w:rsid w:val="008249D7"/>
    <w:pPr>
      <w:keepNext/>
      <w:jc w:val="center"/>
      <w:outlineLvl w:val="2"/>
    </w:pPr>
    <w:rPr>
      <w:b/>
      <w:sz w:val="32"/>
    </w:rPr>
  </w:style>
  <w:style w:type="paragraph" w:styleId="Titolo4">
    <w:name w:val="heading 4"/>
    <w:basedOn w:val="Normale"/>
    <w:next w:val="Normale"/>
    <w:qFormat/>
    <w:rsid w:val="008249D7"/>
    <w:pPr>
      <w:keepNext/>
      <w:jc w:val="center"/>
      <w:outlineLvl w:val="3"/>
    </w:pPr>
    <w:rPr>
      <w:sz w:val="28"/>
    </w:rPr>
  </w:style>
  <w:style w:type="paragraph" w:styleId="Titolo5">
    <w:name w:val="heading 5"/>
    <w:basedOn w:val="Normale"/>
    <w:next w:val="Normale"/>
    <w:qFormat/>
    <w:rsid w:val="008249D7"/>
    <w:pPr>
      <w:keepNext/>
      <w:ind w:left="709"/>
      <w:jc w:val="both"/>
      <w:outlineLvl w:val="4"/>
    </w:pPr>
    <w:rPr>
      <w:b/>
      <w:sz w:val="18"/>
    </w:rPr>
  </w:style>
  <w:style w:type="paragraph" w:styleId="Titolo6">
    <w:name w:val="heading 6"/>
    <w:basedOn w:val="Normale"/>
    <w:next w:val="Normale"/>
    <w:qFormat/>
    <w:rsid w:val="008249D7"/>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rsid w:val="008249D7"/>
    <w:pPr>
      <w:keepNext/>
      <w:jc w:val="center"/>
      <w:outlineLvl w:val="6"/>
    </w:pPr>
    <w:rPr>
      <w:b/>
      <w:sz w:val="18"/>
    </w:rPr>
  </w:style>
  <w:style w:type="paragraph" w:styleId="Titolo8">
    <w:name w:val="heading 8"/>
    <w:basedOn w:val="Normale"/>
    <w:next w:val="Normale"/>
    <w:qFormat/>
    <w:rsid w:val="008249D7"/>
    <w:pPr>
      <w:keepNext/>
      <w:tabs>
        <w:tab w:val="left" w:pos="6237"/>
        <w:tab w:val="left" w:pos="7797"/>
      </w:tabs>
      <w:jc w:val="center"/>
      <w:outlineLvl w:val="7"/>
    </w:pPr>
    <w:rPr>
      <w:b/>
      <w:sz w:val="24"/>
    </w:rPr>
  </w:style>
  <w:style w:type="paragraph" w:styleId="Titolo9">
    <w:name w:val="heading 9"/>
    <w:basedOn w:val="Normale"/>
    <w:next w:val="Normale"/>
    <w:link w:val="Titolo9Carattere"/>
    <w:qFormat/>
    <w:rsid w:val="008249D7"/>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249D7"/>
  </w:style>
  <w:style w:type="character" w:styleId="Rimandonotaapidipagina">
    <w:name w:val="footnote reference"/>
    <w:semiHidden/>
    <w:rsid w:val="008249D7"/>
    <w:rPr>
      <w:vertAlign w:val="superscript"/>
    </w:rPr>
  </w:style>
  <w:style w:type="paragraph" w:styleId="Pidipagina">
    <w:name w:val="footer"/>
    <w:basedOn w:val="Normale"/>
    <w:link w:val="PidipaginaCarattere"/>
    <w:rsid w:val="008249D7"/>
    <w:pPr>
      <w:tabs>
        <w:tab w:val="center" w:pos="4819"/>
        <w:tab w:val="right" w:pos="9638"/>
      </w:tabs>
    </w:pPr>
  </w:style>
  <w:style w:type="character" w:styleId="Numeropagina">
    <w:name w:val="page number"/>
    <w:basedOn w:val="Carpredefinitoparagrafo"/>
    <w:rsid w:val="008249D7"/>
  </w:style>
  <w:style w:type="paragraph" w:styleId="Intestazione">
    <w:name w:val="header"/>
    <w:basedOn w:val="Normale"/>
    <w:rsid w:val="008249D7"/>
    <w:pPr>
      <w:tabs>
        <w:tab w:val="center" w:pos="4819"/>
        <w:tab w:val="right" w:pos="9638"/>
      </w:tabs>
    </w:pPr>
  </w:style>
  <w:style w:type="paragraph" w:customStyle="1" w:styleId="Corpodeltesto1">
    <w:name w:val="Corpo del testo1"/>
    <w:basedOn w:val="Normale"/>
    <w:rsid w:val="008249D7"/>
    <w:pPr>
      <w:jc w:val="both"/>
    </w:pPr>
  </w:style>
  <w:style w:type="paragraph" w:styleId="Rientrocorpodeltesto">
    <w:name w:val="Body Text Indent"/>
    <w:basedOn w:val="Normale"/>
    <w:rsid w:val="008249D7"/>
    <w:pPr>
      <w:ind w:left="567" w:hanging="567"/>
      <w:jc w:val="both"/>
    </w:pPr>
    <w:rPr>
      <w:b/>
      <w:sz w:val="24"/>
    </w:rPr>
  </w:style>
  <w:style w:type="paragraph" w:styleId="Testonotadichiusura">
    <w:name w:val="endnote text"/>
    <w:basedOn w:val="Normale"/>
    <w:semiHidden/>
    <w:rsid w:val="008249D7"/>
  </w:style>
  <w:style w:type="character" w:styleId="Rimandonotadichiusura">
    <w:name w:val="endnote reference"/>
    <w:semiHidden/>
    <w:rsid w:val="008249D7"/>
    <w:rPr>
      <w:vertAlign w:val="superscript"/>
    </w:rPr>
  </w:style>
  <w:style w:type="paragraph" w:styleId="Corpodeltesto2">
    <w:name w:val="Body Text 2"/>
    <w:basedOn w:val="Normale"/>
    <w:link w:val="Corpodeltesto2Carattere"/>
    <w:rsid w:val="008249D7"/>
    <w:pPr>
      <w:jc w:val="both"/>
    </w:pPr>
    <w:rPr>
      <w:b/>
      <w:i/>
      <w:sz w:val="24"/>
    </w:rPr>
  </w:style>
  <w:style w:type="paragraph" w:styleId="Corpodeltesto3">
    <w:name w:val="Body Text 3"/>
    <w:basedOn w:val="Normale"/>
    <w:rsid w:val="008249D7"/>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rsid w:val="008249D7"/>
    <w:pPr>
      <w:ind w:left="567"/>
      <w:jc w:val="both"/>
    </w:pPr>
  </w:style>
  <w:style w:type="paragraph" w:styleId="Rientrocorpodeltesto3">
    <w:name w:val="Body Text Indent 3"/>
    <w:basedOn w:val="Normale"/>
    <w:rsid w:val="008249D7"/>
    <w:pPr>
      <w:ind w:left="426"/>
      <w:jc w:val="both"/>
    </w:pPr>
    <w:rPr>
      <w:b/>
    </w:rPr>
  </w:style>
  <w:style w:type="paragraph" w:styleId="Titolo">
    <w:name w:val="Title"/>
    <w:basedOn w:val="Normale"/>
    <w:link w:val="TitoloCarattere"/>
    <w:qFormat/>
    <w:rsid w:val="008249D7"/>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usoboll1">
    <w:name w:val="usoboll1"/>
    <w:basedOn w:val="Normale"/>
    <w:rsid w:val="00CA5E2E"/>
    <w:pPr>
      <w:widowControl w:val="0"/>
      <w:spacing w:line="482" w:lineRule="exact"/>
      <w:jc w:val="both"/>
    </w:pPr>
    <w:rPr>
      <w:sz w:val="24"/>
    </w:rPr>
  </w:style>
  <w:style w:type="paragraph" w:styleId="Corpotesto">
    <w:name w:val="Body Text"/>
    <w:basedOn w:val="Normale"/>
    <w:link w:val="CorpotestoCarattere"/>
    <w:unhideWhenUsed/>
    <w:rsid w:val="00D81FAC"/>
    <w:pPr>
      <w:spacing w:after="120"/>
    </w:pPr>
  </w:style>
  <w:style w:type="character" w:customStyle="1" w:styleId="CorpotestoCarattere">
    <w:name w:val="Corpo testo Carattere"/>
    <w:basedOn w:val="Carpredefinitoparagrafo"/>
    <w:link w:val="Corpotesto"/>
    <w:rsid w:val="00D8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6770374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29F5-D5EB-4AE7-A124-08FCAB34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SUA Provincia Salerno</dc:creator>
  <cp:keywords/>
  <cp:lastModifiedBy>Paola Pagliani</cp:lastModifiedBy>
  <cp:revision>2</cp:revision>
  <cp:lastPrinted>2019-11-19T08:50:00Z</cp:lastPrinted>
  <dcterms:created xsi:type="dcterms:W3CDTF">2023-02-07T13:10:00Z</dcterms:created>
  <dcterms:modified xsi:type="dcterms:W3CDTF">2023-02-07T13:10:00Z</dcterms:modified>
</cp:coreProperties>
</file>